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0D0" w:rsidRDefault="001110D0">
      <w:r>
        <w:fldChar w:fldCharType="begin"/>
      </w:r>
      <w:r>
        <w:instrText xml:space="preserve"> LINK Excel.Sheet.8 "C:\\Users\\GIGABYTE\\Downloads\\Магинск КАЗНА на 01.01.2026 раздел 4.xls" "Page4!R1C1:R31C9" \a \f 5 \h  \* MERGEFORMAT </w:instrText>
      </w:r>
      <w:r>
        <w:fldChar w:fldCharType="separate"/>
      </w:r>
    </w:p>
    <w:tbl>
      <w:tblPr>
        <w:tblStyle w:val="a3"/>
        <w:tblW w:w="10336" w:type="dxa"/>
        <w:tblLook w:val="04A0" w:firstRow="1" w:lastRow="0" w:firstColumn="1" w:lastColumn="0" w:noHBand="0" w:noVBand="1"/>
      </w:tblPr>
      <w:tblGrid>
        <w:gridCol w:w="531"/>
        <w:gridCol w:w="4993"/>
        <w:gridCol w:w="1102"/>
        <w:gridCol w:w="686"/>
        <w:gridCol w:w="1504"/>
        <w:gridCol w:w="1520"/>
      </w:tblGrid>
      <w:tr w:rsidR="001110D0" w:rsidRPr="001110D0" w:rsidTr="001110D0">
        <w:trPr>
          <w:trHeight w:val="1810"/>
        </w:trPr>
        <w:tc>
          <w:tcPr>
            <w:tcW w:w="10336" w:type="dxa"/>
            <w:gridSpan w:val="6"/>
            <w:hideMark/>
          </w:tcPr>
          <w:p w:rsidR="001110D0" w:rsidRPr="001110D0" w:rsidRDefault="001110D0" w:rsidP="001110D0">
            <w:pPr>
              <w:jc w:val="center"/>
              <w:rPr>
                <w:b/>
              </w:rPr>
            </w:pPr>
            <w:r w:rsidRPr="001110D0">
              <w:rPr>
                <w:b/>
              </w:rPr>
              <w:t>ПЕРЕЧЕНЬ</w:t>
            </w:r>
            <w:r w:rsidRPr="001110D0">
              <w:rPr>
                <w:b/>
              </w:rPr>
              <w:br/>
              <w:t>объектов движимого имущества, остаточная балансовая стоимость которого</w:t>
            </w:r>
            <w:r w:rsidRPr="001110D0">
              <w:rPr>
                <w:b/>
              </w:rPr>
              <w:br/>
              <w:t>превышает тысячекратный минимальный размер оплаты труда</w:t>
            </w:r>
            <w:r w:rsidRPr="001110D0">
              <w:rPr>
                <w:b/>
              </w:rPr>
              <w:br/>
              <w:t>АДМИНИСТРАЦИЯ СЕЛЬСКОГО ПОСЕЛЕНИЯ МАГИНСКИЙ СЕЛЬСОВЕТ МУНИЦИПАЛЬНОГО РАЙОНА КАРАИДЕЛЬСКИЙ РАЙОН РЕСПУБЛИКИ БАШКОРТОСТАН (Казна)</w:t>
            </w:r>
          </w:p>
          <w:p w:rsidR="001110D0" w:rsidRPr="001110D0" w:rsidRDefault="001110D0" w:rsidP="001110D0">
            <w:pPr>
              <w:jc w:val="center"/>
              <w:rPr>
                <w:b/>
              </w:rPr>
            </w:pPr>
            <w:proofErr w:type="gramStart"/>
            <w:r w:rsidRPr="001110D0">
              <w:rPr>
                <w:b/>
              </w:rPr>
              <w:t>по</w:t>
            </w:r>
            <w:proofErr w:type="gramEnd"/>
            <w:r w:rsidRPr="001110D0">
              <w:rPr>
                <w:b/>
              </w:rPr>
              <w:t xml:space="preserve"> состоянию на 01.01.2026</w:t>
            </w:r>
          </w:p>
        </w:tc>
      </w:tr>
      <w:tr w:rsidR="001110D0" w:rsidRPr="001110D0" w:rsidTr="001110D0">
        <w:trPr>
          <w:trHeight w:val="960"/>
        </w:trPr>
        <w:tc>
          <w:tcPr>
            <w:tcW w:w="531" w:type="dxa"/>
            <w:hideMark/>
          </w:tcPr>
          <w:p w:rsidR="001110D0" w:rsidRPr="001110D0" w:rsidRDefault="001110D0">
            <w:r w:rsidRPr="001110D0">
              <w:t>№ п/п</w:t>
            </w:r>
          </w:p>
        </w:tc>
        <w:tc>
          <w:tcPr>
            <w:tcW w:w="6781" w:type="dxa"/>
            <w:gridSpan w:val="3"/>
            <w:hideMark/>
          </w:tcPr>
          <w:p w:rsidR="001110D0" w:rsidRPr="001110D0" w:rsidRDefault="001110D0">
            <w:r w:rsidRPr="001110D0">
              <w:t>Наименование объекта движимого имущества</w:t>
            </w:r>
          </w:p>
        </w:tc>
        <w:tc>
          <w:tcPr>
            <w:tcW w:w="1504" w:type="dxa"/>
            <w:hideMark/>
          </w:tcPr>
          <w:p w:rsidR="001110D0" w:rsidRPr="001110D0" w:rsidRDefault="001110D0">
            <w:r w:rsidRPr="001110D0">
              <w:t>Балансовая стоимость</w:t>
            </w:r>
            <w:r w:rsidRPr="001110D0">
              <w:br/>
              <w:t>(</w:t>
            </w:r>
            <w:proofErr w:type="spellStart"/>
            <w:r w:rsidRPr="001110D0">
              <w:t>руб</w:t>
            </w:r>
            <w:proofErr w:type="spellEnd"/>
            <w:r w:rsidRPr="001110D0">
              <w:t>)</w:t>
            </w:r>
          </w:p>
        </w:tc>
        <w:tc>
          <w:tcPr>
            <w:tcW w:w="1520" w:type="dxa"/>
            <w:hideMark/>
          </w:tcPr>
          <w:p w:rsidR="001110D0" w:rsidRPr="001110D0" w:rsidRDefault="001110D0">
            <w:r w:rsidRPr="001110D0">
              <w:t>Остаточная стоимость</w:t>
            </w:r>
            <w:r w:rsidRPr="001110D0">
              <w:br/>
              <w:t>(</w:t>
            </w:r>
            <w:proofErr w:type="spellStart"/>
            <w:r w:rsidRPr="001110D0">
              <w:t>руб</w:t>
            </w:r>
            <w:proofErr w:type="spellEnd"/>
            <w:r w:rsidRPr="001110D0">
              <w:t>)</w:t>
            </w:r>
          </w:p>
        </w:tc>
      </w:tr>
      <w:tr w:rsidR="001110D0" w:rsidRPr="001110D0" w:rsidTr="001110D0">
        <w:trPr>
          <w:trHeight w:val="413"/>
        </w:trPr>
        <w:tc>
          <w:tcPr>
            <w:tcW w:w="531" w:type="dxa"/>
            <w:hideMark/>
          </w:tcPr>
          <w:p w:rsidR="001110D0" w:rsidRPr="001110D0" w:rsidRDefault="001110D0" w:rsidP="001110D0">
            <w:r w:rsidRPr="001110D0">
              <w:t>1</w:t>
            </w:r>
          </w:p>
        </w:tc>
        <w:tc>
          <w:tcPr>
            <w:tcW w:w="6781" w:type="dxa"/>
            <w:gridSpan w:val="3"/>
            <w:hideMark/>
          </w:tcPr>
          <w:p w:rsidR="001110D0" w:rsidRPr="001110D0" w:rsidRDefault="001110D0" w:rsidP="001110D0">
            <w:r w:rsidRPr="001110D0">
              <w:t>2</w:t>
            </w:r>
          </w:p>
        </w:tc>
        <w:tc>
          <w:tcPr>
            <w:tcW w:w="1504" w:type="dxa"/>
            <w:hideMark/>
          </w:tcPr>
          <w:p w:rsidR="001110D0" w:rsidRPr="001110D0" w:rsidRDefault="001110D0" w:rsidP="001110D0">
            <w:r w:rsidRPr="001110D0">
              <w:t>3</w:t>
            </w:r>
          </w:p>
        </w:tc>
        <w:tc>
          <w:tcPr>
            <w:tcW w:w="1520" w:type="dxa"/>
            <w:hideMark/>
          </w:tcPr>
          <w:p w:rsidR="001110D0" w:rsidRPr="001110D0" w:rsidRDefault="001110D0" w:rsidP="001110D0">
            <w:r w:rsidRPr="001110D0">
              <w:t>4</w:t>
            </w:r>
          </w:p>
        </w:tc>
      </w:tr>
      <w:tr w:rsidR="001110D0" w:rsidRPr="001110D0" w:rsidTr="001110D0">
        <w:trPr>
          <w:trHeight w:val="413"/>
        </w:trPr>
        <w:tc>
          <w:tcPr>
            <w:tcW w:w="10336" w:type="dxa"/>
            <w:gridSpan w:val="6"/>
            <w:hideMark/>
          </w:tcPr>
          <w:p w:rsidR="001110D0" w:rsidRPr="001110D0" w:rsidRDefault="001110D0" w:rsidP="001110D0">
            <w:pPr>
              <w:rPr>
                <w:b/>
                <w:bCs/>
              </w:rPr>
            </w:pPr>
            <w:r w:rsidRPr="001110D0">
              <w:rPr>
                <w:b/>
                <w:bCs/>
              </w:rPr>
              <w:t>Основные средства</w:t>
            </w:r>
          </w:p>
        </w:tc>
      </w:tr>
      <w:tr w:rsidR="001110D0" w:rsidRPr="001110D0" w:rsidTr="001110D0">
        <w:trPr>
          <w:trHeight w:val="687"/>
        </w:trPr>
        <w:tc>
          <w:tcPr>
            <w:tcW w:w="531" w:type="dxa"/>
            <w:hideMark/>
          </w:tcPr>
          <w:p w:rsidR="001110D0" w:rsidRPr="001110D0" w:rsidRDefault="001110D0">
            <w:r w:rsidRPr="001110D0">
              <w:t> </w:t>
            </w:r>
          </w:p>
        </w:tc>
        <w:tc>
          <w:tcPr>
            <w:tcW w:w="4993" w:type="dxa"/>
            <w:hideMark/>
          </w:tcPr>
          <w:p w:rsidR="001110D0" w:rsidRPr="001110D0" w:rsidRDefault="001110D0">
            <w:proofErr w:type="gramStart"/>
            <w:r w:rsidRPr="001110D0">
              <w:t>наименование</w:t>
            </w:r>
            <w:proofErr w:type="gramEnd"/>
          </w:p>
        </w:tc>
        <w:tc>
          <w:tcPr>
            <w:tcW w:w="1102" w:type="dxa"/>
            <w:hideMark/>
          </w:tcPr>
          <w:p w:rsidR="001110D0" w:rsidRPr="001110D0" w:rsidRDefault="001110D0">
            <w:proofErr w:type="gramStart"/>
            <w:r w:rsidRPr="001110D0">
              <w:t>год</w:t>
            </w:r>
            <w:proofErr w:type="gramEnd"/>
            <w:r w:rsidRPr="001110D0">
              <w:t xml:space="preserve"> выпуска</w:t>
            </w:r>
          </w:p>
        </w:tc>
        <w:tc>
          <w:tcPr>
            <w:tcW w:w="686" w:type="dxa"/>
            <w:hideMark/>
          </w:tcPr>
          <w:p w:rsidR="001110D0" w:rsidRPr="001110D0" w:rsidRDefault="001110D0">
            <w:r w:rsidRPr="001110D0">
              <w:t>гос. №</w:t>
            </w:r>
          </w:p>
        </w:tc>
        <w:tc>
          <w:tcPr>
            <w:tcW w:w="1504" w:type="dxa"/>
            <w:hideMark/>
          </w:tcPr>
          <w:p w:rsidR="001110D0" w:rsidRPr="001110D0" w:rsidRDefault="001110D0" w:rsidP="001110D0">
            <w:r w:rsidRPr="001110D0">
              <w:t> </w:t>
            </w:r>
          </w:p>
        </w:tc>
        <w:tc>
          <w:tcPr>
            <w:tcW w:w="1520" w:type="dxa"/>
            <w:hideMark/>
          </w:tcPr>
          <w:p w:rsidR="001110D0" w:rsidRPr="001110D0" w:rsidRDefault="001110D0" w:rsidP="001110D0">
            <w:r w:rsidRPr="001110D0">
              <w:t> </w:t>
            </w:r>
          </w:p>
        </w:tc>
      </w:tr>
      <w:tr w:rsidR="001110D0" w:rsidRPr="001110D0" w:rsidTr="001110D0">
        <w:trPr>
          <w:trHeight w:val="873"/>
        </w:trPr>
        <w:tc>
          <w:tcPr>
            <w:tcW w:w="531" w:type="dxa"/>
            <w:hideMark/>
          </w:tcPr>
          <w:p w:rsidR="001110D0" w:rsidRPr="001110D0" w:rsidRDefault="001110D0">
            <w:r w:rsidRPr="001110D0">
              <w:t>1</w:t>
            </w:r>
          </w:p>
        </w:tc>
        <w:tc>
          <w:tcPr>
            <w:tcW w:w="4993" w:type="dxa"/>
            <w:hideMark/>
          </w:tcPr>
          <w:p w:rsidR="001110D0" w:rsidRPr="001110D0" w:rsidRDefault="001110D0">
            <w:proofErr w:type="gramStart"/>
            <w:r w:rsidRPr="001110D0">
              <w:t>Тренажер(</w:t>
            </w:r>
            <w:proofErr w:type="spellStart"/>
            <w:proofErr w:type="gramEnd"/>
            <w:r w:rsidRPr="001110D0">
              <w:t>велосипед,лыжник</w:t>
            </w:r>
            <w:proofErr w:type="spellEnd"/>
            <w:r w:rsidRPr="001110D0">
              <w:t xml:space="preserve">, </w:t>
            </w:r>
            <w:proofErr w:type="spellStart"/>
            <w:r w:rsidRPr="001110D0">
              <w:t>шаговый,для</w:t>
            </w:r>
            <w:proofErr w:type="spellEnd"/>
            <w:r w:rsidRPr="001110D0">
              <w:t xml:space="preserve"> качания </w:t>
            </w:r>
            <w:proofErr w:type="spellStart"/>
            <w:r w:rsidRPr="001110D0">
              <w:t>пресса,жим</w:t>
            </w:r>
            <w:proofErr w:type="spellEnd"/>
            <w:r w:rsidRPr="001110D0">
              <w:t xml:space="preserve"> от груди)</w:t>
            </w:r>
          </w:p>
        </w:tc>
        <w:tc>
          <w:tcPr>
            <w:tcW w:w="1102" w:type="dxa"/>
            <w:hideMark/>
          </w:tcPr>
          <w:p w:rsidR="001110D0" w:rsidRPr="001110D0" w:rsidRDefault="001110D0">
            <w:r w:rsidRPr="001110D0">
              <w:t> </w:t>
            </w:r>
          </w:p>
        </w:tc>
        <w:tc>
          <w:tcPr>
            <w:tcW w:w="686" w:type="dxa"/>
            <w:hideMark/>
          </w:tcPr>
          <w:p w:rsidR="001110D0" w:rsidRPr="001110D0" w:rsidRDefault="001110D0">
            <w:r w:rsidRPr="001110D0">
              <w:t> </w:t>
            </w:r>
          </w:p>
        </w:tc>
        <w:tc>
          <w:tcPr>
            <w:tcW w:w="1504" w:type="dxa"/>
            <w:hideMark/>
          </w:tcPr>
          <w:p w:rsidR="001110D0" w:rsidRPr="001110D0" w:rsidRDefault="001110D0">
            <w:r w:rsidRPr="001110D0">
              <w:t>99,00</w:t>
            </w:r>
          </w:p>
        </w:tc>
        <w:tc>
          <w:tcPr>
            <w:tcW w:w="1520" w:type="dxa"/>
            <w:hideMark/>
          </w:tcPr>
          <w:p w:rsidR="001110D0" w:rsidRPr="001110D0" w:rsidRDefault="001110D0">
            <w:r w:rsidRPr="001110D0">
              <w:t>0,00</w:t>
            </w:r>
          </w:p>
        </w:tc>
      </w:tr>
      <w:tr w:rsidR="001110D0" w:rsidRPr="001110D0" w:rsidTr="001110D0">
        <w:trPr>
          <w:trHeight w:val="672"/>
        </w:trPr>
        <w:tc>
          <w:tcPr>
            <w:tcW w:w="531" w:type="dxa"/>
            <w:hideMark/>
          </w:tcPr>
          <w:p w:rsidR="001110D0" w:rsidRPr="001110D0" w:rsidRDefault="001110D0">
            <w:r w:rsidRPr="001110D0">
              <w:t>2</w:t>
            </w:r>
          </w:p>
        </w:tc>
        <w:tc>
          <w:tcPr>
            <w:tcW w:w="4993" w:type="dxa"/>
            <w:hideMark/>
          </w:tcPr>
          <w:p w:rsidR="001110D0" w:rsidRPr="001110D0" w:rsidRDefault="001110D0">
            <w:r w:rsidRPr="001110D0">
              <w:t>Контейнеры для ТБО (бежевый), 6 шт.</w:t>
            </w:r>
          </w:p>
        </w:tc>
        <w:tc>
          <w:tcPr>
            <w:tcW w:w="1102" w:type="dxa"/>
            <w:hideMark/>
          </w:tcPr>
          <w:p w:rsidR="001110D0" w:rsidRPr="001110D0" w:rsidRDefault="001110D0">
            <w:r w:rsidRPr="001110D0">
              <w:t> </w:t>
            </w:r>
          </w:p>
        </w:tc>
        <w:tc>
          <w:tcPr>
            <w:tcW w:w="686" w:type="dxa"/>
            <w:hideMark/>
          </w:tcPr>
          <w:p w:rsidR="001110D0" w:rsidRPr="001110D0" w:rsidRDefault="001110D0">
            <w:r w:rsidRPr="001110D0">
              <w:t> </w:t>
            </w:r>
          </w:p>
        </w:tc>
        <w:tc>
          <w:tcPr>
            <w:tcW w:w="1504" w:type="dxa"/>
            <w:hideMark/>
          </w:tcPr>
          <w:p w:rsidR="001110D0" w:rsidRPr="001110D0" w:rsidRDefault="001110D0">
            <w:r w:rsidRPr="001110D0">
              <w:t>90,20</w:t>
            </w:r>
          </w:p>
        </w:tc>
        <w:tc>
          <w:tcPr>
            <w:tcW w:w="1520" w:type="dxa"/>
            <w:hideMark/>
          </w:tcPr>
          <w:p w:rsidR="001110D0" w:rsidRPr="001110D0" w:rsidRDefault="001110D0">
            <w:r w:rsidRPr="001110D0">
              <w:t>90,20</w:t>
            </w:r>
          </w:p>
        </w:tc>
      </w:tr>
      <w:tr w:rsidR="001110D0" w:rsidRPr="001110D0" w:rsidTr="001110D0">
        <w:trPr>
          <w:trHeight w:val="725"/>
        </w:trPr>
        <w:tc>
          <w:tcPr>
            <w:tcW w:w="531" w:type="dxa"/>
            <w:hideMark/>
          </w:tcPr>
          <w:p w:rsidR="001110D0" w:rsidRPr="001110D0" w:rsidRDefault="001110D0">
            <w:r w:rsidRPr="001110D0">
              <w:t>3</w:t>
            </w:r>
          </w:p>
        </w:tc>
        <w:tc>
          <w:tcPr>
            <w:tcW w:w="4993" w:type="dxa"/>
            <w:hideMark/>
          </w:tcPr>
          <w:p w:rsidR="001110D0" w:rsidRPr="001110D0" w:rsidRDefault="001110D0">
            <w:r w:rsidRPr="001110D0">
              <w:t>Мемориальная доска ветеранам участникам ВОВ в д. Сосновый Бор</w:t>
            </w:r>
          </w:p>
        </w:tc>
        <w:tc>
          <w:tcPr>
            <w:tcW w:w="1102" w:type="dxa"/>
            <w:hideMark/>
          </w:tcPr>
          <w:p w:rsidR="001110D0" w:rsidRPr="001110D0" w:rsidRDefault="001110D0">
            <w:r w:rsidRPr="001110D0">
              <w:t> </w:t>
            </w:r>
          </w:p>
        </w:tc>
        <w:tc>
          <w:tcPr>
            <w:tcW w:w="686" w:type="dxa"/>
            <w:hideMark/>
          </w:tcPr>
          <w:p w:rsidR="001110D0" w:rsidRPr="001110D0" w:rsidRDefault="001110D0">
            <w:r w:rsidRPr="001110D0">
              <w:t> </w:t>
            </w:r>
          </w:p>
        </w:tc>
        <w:tc>
          <w:tcPr>
            <w:tcW w:w="1504" w:type="dxa"/>
            <w:hideMark/>
          </w:tcPr>
          <w:p w:rsidR="001110D0" w:rsidRPr="001110D0" w:rsidRDefault="001110D0">
            <w:r w:rsidRPr="001110D0">
              <w:t>88,90</w:t>
            </w:r>
          </w:p>
        </w:tc>
        <w:tc>
          <w:tcPr>
            <w:tcW w:w="1520" w:type="dxa"/>
            <w:hideMark/>
          </w:tcPr>
          <w:p w:rsidR="001110D0" w:rsidRPr="001110D0" w:rsidRDefault="001110D0">
            <w:r w:rsidRPr="001110D0">
              <w:t>88,90</w:t>
            </w:r>
          </w:p>
        </w:tc>
      </w:tr>
      <w:tr w:rsidR="001110D0" w:rsidRPr="001110D0" w:rsidTr="001110D0">
        <w:trPr>
          <w:trHeight w:val="413"/>
        </w:trPr>
        <w:tc>
          <w:tcPr>
            <w:tcW w:w="531" w:type="dxa"/>
            <w:hideMark/>
          </w:tcPr>
          <w:p w:rsidR="001110D0" w:rsidRPr="001110D0" w:rsidRDefault="001110D0">
            <w:r w:rsidRPr="001110D0">
              <w:t>4</w:t>
            </w:r>
          </w:p>
        </w:tc>
        <w:tc>
          <w:tcPr>
            <w:tcW w:w="4993" w:type="dxa"/>
            <w:hideMark/>
          </w:tcPr>
          <w:p w:rsidR="001110D0" w:rsidRPr="001110D0" w:rsidRDefault="001110D0">
            <w:r w:rsidRPr="001110D0">
              <w:t>Сирена С- 40,1 шт.</w:t>
            </w:r>
          </w:p>
        </w:tc>
        <w:tc>
          <w:tcPr>
            <w:tcW w:w="1102" w:type="dxa"/>
            <w:hideMark/>
          </w:tcPr>
          <w:p w:rsidR="001110D0" w:rsidRPr="001110D0" w:rsidRDefault="001110D0">
            <w:r w:rsidRPr="001110D0">
              <w:t> </w:t>
            </w:r>
          </w:p>
        </w:tc>
        <w:tc>
          <w:tcPr>
            <w:tcW w:w="686" w:type="dxa"/>
            <w:hideMark/>
          </w:tcPr>
          <w:p w:rsidR="001110D0" w:rsidRPr="001110D0" w:rsidRDefault="001110D0">
            <w:r w:rsidRPr="001110D0">
              <w:t> </w:t>
            </w:r>
          </w:p>
        </w:tc>
        <w:tc>
          <w:tcPr>
            <w:tcW w:w="1504" w:type="dxa"/>
            <w:hideMark/>
          </w:tcPr>
          <w:p w:rsidR="001110D0" w:rsidRPr="001110D0" w:rsidRDefault="001110D0">
            <w:r w:rsidRPr="001110D0">
              <w:t>35,60</w:t>
            </w:r>
          </w:p>
        </w:tc>
        <w:tc>
          <w:tcPr>
            <w:tcW w:w="1520" w:type="dxa"/>
            <w:hideMark/>
          </w:tcPr>
          <w:p w:rsidR="001110D0" w:rsidRPr="001110D0" w:rsidRDefault="001110D0">
            <w:r w:rsidRPr="001110D0">
              <w:t>35,60</w:t>
            </w:r>
          </w:p>
        </w:tc>
      </w:tr>
      <w:tr w:rsidR="001110D0" w:rsidRPr="001110D0" w:rsidTr="001110D0">
        <w:trPr>
          <w:trHeight w:val="855"/>
        </w:trPr>
        <w:tc>
          <w:tcPr>
            <w:tcW w:w="531" w:type="dxa"/>
            <w:hideMark/>
          </w:tcPr>
          <w:p w:rsidR="001110D0" w:rsidRPr="001110D0" w:rsidRDefault="001110D0">
            <w:r w:rsidRPr="001110D0">
              <w:t>5</w:t>
            </w:r>
          </w:p>
        </w:tc>
        <w:tc>
          <w:tcPr>
            <w:tcW w:w="4993" w:type="dxa"/>
            <w:hideMark/>
          </w:tcPr>
          <w:p w:rsidR="001110D0" w:rsidRPr="001110D0" w:rsidRDefault="001110D0">
            <w:r w:rsidRPr="001110D0">
              <w:t xml:space="preserve">Площадка детская в </w:t>
            </w:r>
            <w:proofErr w:type="spellStart"/>
            <w:proofErr w:type="gramStart"/>
            <w:r w:rsidRPr="001110D0">
              <w:t>компл</w:t>
            </w:r>
            <w:proofErr w:type="spellEnd"/>
            <w:r w:rsidRPr="001110D0">
              <w:t>.(</w:t>
            </w:r>
            <w:proofErr w:type="gramEnd"/>
            <w:r w:rsidRPr="001110D0">
              <w:t xml:space="preserve">лавочка 2, лиана, песочница, </w:t>
            </w:r>
            <w:proofErr w:type="spellStart"/>
            <w:r w:rsidRPr="001110D0">
              <w:t>рукоход</w:t>
            </w:r>
            <w:proofErr w:type="spellEnd"/>
            <w:r w:rsidRPr="001110D0">
              <w:t xml:space="preserve">, урна, </w:t>
            </w:r>
            <w:proofErr w:type="spellStart"/>
            <w:r w:rsidRPr="001110D0">
              <w:t>швед.стен</w:t>
            </w:r>
            <w:proofErr w:type="spellEnd"/>
            <w:r w:rsidRPr="001110D0">
              <w:t>)</w:t>
            </w:r>
          </w:p>
        </w:tc>
        <w:tc>
          <w:tcPr>
            <w:tcW w:w="1102" w:type="dxa"/>
            <w:hideMark/>
          </w:tcPr>
          <w:p w:rsidR="001110D0" w:rsidRPr="001110D0" w:rsidRDefault="001110D0">
            <w:r w:rsidRPr="001110D0">
              <w:t> </w:t>
            </w:r>
          </w:p>
        </w:tc>
        <w:tc>
          <w:tcPr>
            <w:tcW w:w="686" w:type="dxa"/>
            <w:hideMark/>
          </w:tcPr>
          <w:p w:rsidR="001110D0" w:rsidRPr="001110D0" w:rsidRDefault="001110D0">
            <w:r w:rsidRPr="001110D0">
              <w:t> </w:t>
            </w:r>
          </w:p>
        </w:tc>
        <w:tc>
          <w:tcPr>
            <w:tcW w:w="1504" w:type="dxa"/>
            <w:hideMark/>
          </w:tcPr>
          <w:p w:rsidR="001110D0" w:rsidRPr="001110D0" w:rsidRDefault="001110D0">
            <w:r w:rsidRPr="001110D0">
              <w:t>36,00</w:t>
            </w:r>
          </w:p>
        </w:tc>
        <w:tc>
          <w:tcPr>
            <w:tcW w:w="1520" w:type="dxa"/>
            <w:hideMark/>
          </w:tcPr>
          <w:p w:rsidR="001110D0" w:rsidRPr="001110D0" w:rsidRDefault="001110D0">
            <w:r w:rsidRPr="001110D0">
              <w:t>33,00</w:t>
            </w:r>
          </w:p>
        </w:tc>
      </w:tr>
      <w:tr w:rsidR="001110D0" w:rsidRPr="001110D0" w:rsidTr="001110D0">
        <w:trPr>
          <w:trHeight w:val="413"/>
        </w:trPr>
        <w:tc>
          <w:tcPr>
            <w:tcW w:w="531" w:type="dxa"/>
            <w:hideMark/>
          </w:tcPr>
          <w:p w:rsidR="001110D0" w:rsidRPr="001110D0" w:rsidRDefault="001110D0">
            <w:r w:rsidRPr="001110D0">
              <w:t>6</w:t>
            </w:r>
          </w:p>
        </w:tc>
        <w:tc>
          <w:tcPr>
            <w:tcW w:w="4993" w:type="dxa"/>
            <w:hideMark/>
          </w:tcPr>
          <w:p w:rsidR="001110D0" w:rsidRPr="001110D0" w:rsidRDefault="001110D0">
            <w:r w:rsidRPr="001110D0">
              <w:t>Насос</w:t>
            </w:r>
          </w:p>
        </w:tc>
        <w:tc>
          <w:tcPr>
            <w:tcW w:w="1102" w:type="dxa"/>
            <w:hideMark/>
          </w:tcPr>
          <w:p w:rsidR="001110D0" w:rsidRPr="001110D0" w:rsidRDefault="001110D0">
            <w:r w:rsidRPr="001110D0">
              <w:t> </w:t>
            </w:r>
          </w:p>
        </w:tc>
        <w:tc>
          <w:tcPr>
            <w:tcW w:w="686" w:type="dxa"/>
            <w:hideMark/>
          </w:tcPr>
          <w:p w:rsidR="001110D0" w:rsidRPr="001110D0" w:rsidRDefault="001110D0">
            <w:r w:rsidRPr="001110D0">
              <w:t> </w:t>
            </w:r>
          </w:p>
        </w:tc>
        <w:tc>
          <w:tcPr>
            <w:tcW w:w="1504" w:type="dxa"/>
            <w:hideMark/>
          </w:tcPr>
          <w:p w:rsidR="001110D0" w:rsidRPr="001110D0" w:rsidRDefault="001110D0">
            <w:r w:rsidRPr="001110D0">
              <w:t>33,30</w:t>
            </w:r>
          </w:p>
        </w:tc>
        <w:tc>
          <w:tcPr>
            <w:tcW w:w="1520" w:type="dxa"/>
            <w:hideMark/>
          </w:tcPr>
          <w:p w:rsidR="001110D0" w:rsidRPr="001110D0" w:rsidRDefault="001110D0">
            <w:r w:rsidRPr="001110D0">
              <w:t>33,30</w:t>
            </w:r>
          </w:p>
        </w:tc>
      </w:tr>
      <w:tr w:rsidR="001110D0" w:rsidRPr="001110D0" w:rsidTr="001110D0">
        <w:trPr>
          <w:trHeight w:val="405"/>
        </w:trPr>
        <w:tc>
          <w:tcPr>
            <w:tcW w:w="531" w:type="dxa"/>
            <w:hideMark/>
          </w:tcPr>
          <w:p w:rsidR="001110D0" w:rsidRPr="001110D0" w:rsidRDefault="001110D0">
            <w:r w:rsidRPr="001110D0">
              <w:t>7</w:t>
            </w:r>
          </w:p>
        </w:tc>
        <w:tc>
          <w:tcPr>
            <w:tcW w:w="4993" w:type="dxa"/>
            <w:hideMark/>
          </w:tcPr>
          <w:p w:rsidR="001110D0" w:rsidRPr="001110D0" w:rsidRDefault="001110D0">
            <w:proofErr w:type="gramStart"/>
            <w:r w:rsidRPr="001110D0">
              <w:t>мотопомпа</w:t>
            </w:r>
            <w:proofErr w:type="gramEnd"/>
            <w:r w:rsidRPr="001110D0">
              <w:t xml:space="preserve"> RD - WP 20C в комплекте</w:t>
            </w:r>
          </w:p>
        </w:tc>
        <w:tc>
          <w:tcPr>
            <w:tcW w:w="1102" w:type="dxa"/>
            <w:hideMark/>
          </w:tcPr>
          <w:p w:rsidR="001110D0" w:rsidRPr="001110D0" w:rsidRDefault="001110D0">
            <w:r w:rsidRPr="001110D0">
              <w:t> </w:t>
            </w:r>
          </w:p>
        </w:tc>
        <w:tc>
          <w:tcPr>
            <w:tcW w:w="686" w:type="dxa"/>
            <w:hideMark/>
          </w:tcPr>
          <w:p w:rsidR="001110D0" w:rsidRPr="001110D0" w:rsidRDefault="001110D0">
            <w:r w:rsidRPr="001110D0">
              <w:t> </w:t>
            </w:r>
          </w:p>
        </w:tc>
        <w:tc>
          <w:tcPr>
            <w:tcW w:w="1504" w:type="dxa"/>
            <w:hideMark/>
          </w:tcPr>
          <w:p w:rsidR="001110D0" w:rsidRPr="001110D0" w:rsidRDefault="001110D0">
            <w:r w:rsidRPr="001110D0">
              <w:t>18,26</w:t>
            </w:r>
          </w:p>
        </w:tc>
        <w:tc>
          <w:tcPr>
            <w:tcW w:w="1520" w:type="dxa"/>
            <w:hideMark/>
          </w:tcPr>
          <w:p w:rsidR="001110D0" w:rsidRPr="001110D0" w:rsidRDefault="001110D0">
            <w:r w:rsidRPr="001110D0">
              <w:t>0,00</w:t>
            </w:r>
          </w:p>
        </w:tc>
      </w:tr>
      <w:tr w:rsidR="001110D0" w:rsidRPr="001110D0" w:rsidTr="001110D0">
        <w:trPr>
          <w:trHeight w:val="695"/>
        </w:trPr>
        <w:tc>
          <w:tcPr>
            <w:tcW w:w="531" w:type="dxa"/>
            <w:hideMark/>
          </w:tcPr>
          <w:p w:rsidR="001110D0" w:rsidRPr="001110D0" w:rsidRDefault="001110D0">
            <w:r w:rsidRPr="001110D0">
              <w:t>8</w:t>
            </w:r>
          </w:p>
        </w:tc>
        <w:tc>
          <w:tcPr>
            <w:tcW w:w="4993" w:type="dxa"/>
            <w:hideMark/>
          </w:tcPr>
          <w:p w:rsidR="001110D0" w:rsidRPr="001110D0" w:rsidRDefault="001110D0">
            <w:proofErr w:type="gramStart"/>
            <w:r w:rsidRPr="001110D0">
              <w:t>Площадка  детская</w:t>
            </w:r>
            <w:proofErr w:type="gramEnd"/>
            <w:r w:rsidRPr="001110D0">
              <w:t xml:space="preserve"> в комплекте(качели, лиана, песочница, </w:t>
            </w:r>
            <w:proofErr w:type="spellStart"/>
            <w:r w:rsidRPr="001110D0">
              <w:t>шв.стен.урна</w:t>
            </w:r>
            <w:proofErr w:type="spellEnd"/>
            <w:r w:rsidRPr="001110D0">
              <w:t>)</w:t>
            </w:r>
          </w:p>
        </w:tc>
        <w:tc>
          <w:tcPr>
            <w:tcW w:w="1102" w:type="dxa"/>
            <w:hideMark/>
          </w:tcPr>
          <w:p w:rsidR="001110D0" w:rsidRPr="001110D0" w:rsidRDefault="001110D0">
            <w:r w:rsidRPr="001110D0">
              <w:t> </w:t>
            </w:r>
          </w:p>
        </w:tc>
        <w:tc>
          <w:tcPr>
            <w:tcW w:w="686" w:type="dxa"/>
            <w:hideMark/>
          </w:tcPr>
          <w:p w:rsidR="001110D0" w:rsidRPr="001110D0" w:rsidRDefault="001110D0">
            <w:r w:rsidRPr="001110D0">
              <w:t> </w:t>
            </w:r>
          </w:p>
        </w:tc>
        <w:tc>
          <w:tcPr>
            <w:tcW w:w="1504" w:type="dxa"/>
            <w:hideMark/>
          </w:tcPr>
          <w:p w:rsidR="001110D0" w:rsidRPr="001110D0" w:rsidRDefault="001110D0">
            <w:r w:rsidRPr="001110D0">
              <w:t>99,00</w:t>
            </w:r>
          </w:p>
        </w:tc>
        <w:tc>
          <w:tcPr>
            <w:tcW w:w="1520" w:type="dxa"/>
            <w:hideMark/>
          </w:tcPr>
          <w:p w:rsidR="001110D0" w:rsidRPr="001110D0" w:rsidRDefault="001110D0">
            <w:r w:rsidRPr="001110D0">
              <w:t>99,00</w:t>
            </w:r>
          </w:p>
        </w:tc>
      </w:tr>
      <w:tr w:rsidR="001110D0" w:rsidRPr="001110D0" w:rsidTr="001110D0">
        <w:trPr>
          <w:trHeight w:val="983"/>
        </w:trPr>
        <w:tc>
          <w:tcPr>
            <w:tcW w:w="531" w:type="dxa"/>
            <w:hideMark/>
          </w:tcPr>
          <w:p w:rsidR="001110D0" w:rsidRPr="001110D0" w:rsidRDefault="001110D0">
            <w:r w:rsidRPr="001110D0">
              <w:t>9</w:t>
            </w:r>
          </w:p>
        </w:tc>
        <w:tc>
          <w:tcPr>
            <w:tcW w:w="4993" w:type="dxa"/>
            <w:hideMark/>
          </w:tcPr>
          <w:p w:rsidR="001110D0" w:rsidRPr="001110D0" w:rsidRDefault="001110D0">
            <w:r w:rsidRPr="001110D0">
              <w:t>Оборудование для детской игровой площадки</w:t>
            </w:r>
          </w:p>
        </w:tc>
        <w:tc>
          <w:tcPr>
            <w:tcW w:w="1102" w:type="dxa"/>
            <w:hideMark/>
          </w:tcPr>
          <w:p w:rsidR="001110D0" w:rsidRPr="001110D0" w:rsidRDefault="001110D0">
            <w:r w:rsidRPr="001110D0">
              <w:t> </w:t>
            </w:r>
          </w:p>
        </w:tc>
        <w:tc>
          <w:tcPr>
            <w:tcW w:w="686" w:type="dxa"/>
            <w:hideMark/>
          </w:tcPr>
          <w:p w:rsidR="001110D0" w:rsidRPr="001110D0" w:rsidRDefault="001110D0">
            <w:r w:rsidRPr="001110D0">
              <w:t> </w:t>
            </w:r>
          </w:p>
        </w:tc>
        <w:tc>
          <w:tcPr>
            <w:tcW w:w="1504" w:type="dxa"/>
            <w:hideMark/>
          </w:tcPr>
          <w:p w:rsidR="001110D0" w:rsidRPr="001110D0" w:rsidRDefault="001110D0">
            <w:r w:rsidRPr="001110D0">
              <w:t>95,00</w:t>
            </w:r>
          </w:p>
        </w:tc>
        <w:tc>
          <w:tcPr>
            <w:tcW w:w="1520" w:type="dxa"/>
            <w:hideMark/>
          </w:tcPr>
          <w:p w:rsidR="001110D0" w:rsidRPr="001110D0" w:rsidRDefault="001110D0">
            <w:r w:rsidRPr="001110D0">
              <w:t>95,00</w:t>
            </w:r>
          </w:p>
        </w:tc>
      </w:tr>
      <w:tr w:rsidR="001110D0" w:rsidRPr="001110D0" w:rsidTr="001110D0">
        <w:trPr>
          <w:trHeight w:val="847"/>
        </w:trPr>
        <w:tc>
          <w:tcPr>
            <w:tcW w:w="531" w:type="dxa"/>
            <w:hideMark/>
          </w:tcPr>
          <w:p w:rsidR="001110D0" w:rsidRPr="001110D0" w:rsidRDefault="001110D0">
            <w:r w:rsidRPr="001110D0">
              <w:t>10</w:t>
            </w:r>
          </w:p>
        </w:tc>
        <w:tc>
          <w:tcPr>
            <w:tcW w:w="4993" w:type="dxa"/>
            <w:hideMark/>
          </w:tcPr>
          <w:p w:rsidR="001110D0" w:rsidRPr="001110D0" w:rsidRDefault="001110D0">
            <w:r w:rsidRPr="001110D0">
              <w:t xml:space="preserve">Контейнеры для </w:t>
            </w:r>
            <w:proofErr w:type="spellStart"/>
            <w:r w:rsidRPr="001110D0">
              <w:t>разд.накопл.тв.комм.отходов</w:t>
            </w:r>
            <w:proofErr w:type="spellEnd"/>
            <w:r w:rsidRPr="001110D0">
              <w:t xml:space="preserve"> (бежевые) 6 шт.</w:t>
            </w:r>
          </w:p>
        </w:tc>
        <w:tc>
          <w:tcPr>
            <w:tcW w:w="1102" w:type="dxa"/>
            <w:hideMark/>
          </w:tcPr>
          <w:p w:rsidR="001110D0" w:rsidRPr="001110D0" w:rsidRDefault="001110D0">
            <w:r w:rsidRPr="001110D0">
              <w:t> </w:t>
            </w:r>
          </w:p>
        </w:tc>
        <w:tc>
          <w:tcPr>
            <w:tcW w:w="686" w:type="dxa"/>
            <w:hideMark/>
          </w:tcPr>
          <w:p w:rsidR="001110D0" w:rsidRPr="001110D0" w:rsidRDefault="001110D0">
            <w:r w:rsidRPr="001110D0">
              <w:t> </w:t>
            </w:r>
          </w:p>
        </w:tc>
        <w:tc>
          <w:tcPr>
            <w:tcW w:w="1504" w:type="dxa"/>
            <w:hideMark/>
          </w:tcPr>
          <w:p w:rsidR="001110D0" w:rsidRPr="001110D0" w:rsidRDefault="001110D0">
            <w:r w:rsidRPr="001110D0">
              <w:t>120,15</w:t>
            </w:r>
          </w:p>
        </w:tc>
        <w:tc>
          <w:tcPr>
            <w:tcW w:w="1520" w:type="dxa"/>
            <w:hideMark/>
          </w:tcPr>
          <w:p w:rsidR="001110D0" w:rsidRPr="001110D0" w:rsidRDefault="001110D0">
            <w:r w:rsidRPr="001110D0">
              <w:t>120,15</w:t>
            </w:r>
          </w:p>
        </w:tc>
      </w:tr>
      <w:tr w:rsidR="001110D0" w:rsidRPr="001110D0" w:rsidTr="001110D0">
        <w:trPr>
          <w:trHeight w:val="672"/>
        </w:trPr>
        <w:tc>
          <w:tcPr>
            <w:tcW w:w="531" w:type="dxa"/>
            <w:hideMark/>
          </w:tcPr>
          <w:p w:rsidR="001110D0" w:rsidRPr="001110D0" w:rsidRDefault="001110D0">
            <w:r w:rsidRPr="001110D0">
              <w:t>11</w:t>
            </w:r>
          </w:p>
        </w:tc>
        <w:tc>
          <w:tcPr>
            <w:tcW w:w="4993" w:type="dxa"/>
            <w:hideMark/>
          </w:tcPr>
          <w:p w:rsidR="001110D0" w:rsidRPr="001110D0" w:rsidRDefault="001110D0">
            <w:r w:rsidRPr="001110D0">
              <w:t>Отвал передний, 1 шт.</w:t>
            </w:r>
          </w:p>
        </w:tc>
        <w:tc>
          <w:tcPr>
            <w:tcW w:w="1102" w:type="dxa"/>
            <w:hideMark/>
          </w:tcPr>
          <w:p w:rsidR="001110D0" w:rsidRPr="001110D0" w:rsidRDefault="001110D0">
            <w:r w:rsidRPr="001110D0">
              <w:t> </w:t>
            </w:r>
          </w:p>
        </w:tc>
        <w:tc>
          <w:tcPr>
            <w:tcW w:w="686" w:type="dxa"/>
            <w:hideMark/>
          </w:tcPr>
          <w:p w:rsidR="001110D0" w:rsidRPr="001110D0" w:rsidRDefault="001110D0">
            <w:r w:rsidRPr="001110D0">
              <w:t> </w:t>
            </w:r>
          </w:p>
        </w:tc>
        <w:tc>
          <w:tcPr>
            <w:tcW w:w="1504" w:type="dxa"/>
            <w:hideMark/>
          </w:tcPr>
          <w:p w:rsidR="001110D0" w:rsidRPr="001110D0" w:rsidRDefault="001110D0">
            <w:r w:rsidRPr="001110D0">
              <w:t>35,00</w:t>
            </w:r>
          </w:p>
        </w:tc>
        <w:tc>
          <w:tcPr>
            <w:tcW w:w="1520" w:type="dxa"/>
            <w:hideMark/>
          </w:tcPr>
          <w:p w:rsidR="001110D0" w:rsidRPr="001110D0" w:rsidRDefault="001110D0">
            <w:r w:rsidRPr="001110D0">
              <w:t>0,00</w:t>
            </w:r>
          </w:p>
        </w:tc>
      </w:tr>
      <w:tr w:rsidR="001110D0" w:rsidRPr="001110D0" w:rsidTr="001110D0">
        <w:trPr>
          <w:trHeight w:val="413"/>
        </w:trPr>
        <w:tc>
          <w:tcPr>
            <w:tcW w:w="531" w:type="dxa"/>
            <w:hideMark/>
          </w:tcPr>
          <w:p w:rsidR="001110D0" w:rsidRPr="001110D0" w:rsidRDefault="001110D0">
            <w:r w:rsidRPr="001110D0">
              <w:t>12</w:t>
            </w:r>
          </w:p>
        </w:tc>
        <w:tc>
          <w:tcPr>
            <w:tcW w:w="4993" w:type="dxa"/>
            <w:hideMark/>
          </w:tcPr>
          <w:p w:rsidR="001110D0" w:rsidRPr="001110D0" w:rsidRDefault="001110D0">
            <w:r w:rsidRPr="001110D0">
              <w:t>Генератор, 1 шт.</w:t>
            </w:r>
          </w:p>
        </w:tc>
        <w:tc>
          <w:tcPr>
            <w:tcW w:w="1102" w:type="dxa"/>
            <w:hideMark/>
          </w:tcPr>
          <w:p w:rsidR="001110D0" w:rsidRPr="001110D0" w:rsidRDefault="001110D0">
            <w:r w:rsidRPr="001110D0">
              <w:t> </w:t>
            </w:r>
          </w:p>
        </w:tc>
        <w:tc>
          <w:tcPr>
            <w:tcW w:w="686" w:type="dxa"/>
            <w:hideMark/>
          </w:tcPr>
          <w:p w:rsidR="001110D0" w:rsidRPr="001110D0" w:rsidRDefault="001110D0">
            <w:r w:rsidRPr="001110D0">
              <w:t> </w:t>
            </w:r>
          </w:p>
        </w:tc>
        <w:tc>
          <w:tcPr>
            <w:tcW w:w="1504" w:type="dxa"/>
            <w:hideMark/>
          </w:tcPr>
          <w:p w:rsidR="001110D0" w:rsidRPr="001110D0" w:rsidRDefault="001110D0">
            <w:r w:rsidRPr="001110D0">
              <w:t>41,50</w:t>
            </w:r>
          </w:p>
        </w:tc>
        <w:tc>
          <w:tcPr>
            <w:tcW w:w="1520" w:type="dxa"/>
            <w:hideMark/>
          </w:tcPr>
          <w:p w:rsidR="001110D0" w:rsidRPr="001110D0" w:rsidRDefault="001110D0">
            <w:r w:rsidRPr="001110D0">
              <w:t>31,21</w:t>
            </w:r>
          </w:p>
        </w:tc>
      </w:tr>
      <w:tr w:rsidR="001110D0" w:rsidRPr="001110D0" w:rsidTr="001110D0">
        <w:trPr>
          <w:trHeight w:val="413"/>
        </w:trPr>
        <w:tc>
          <w:tcPr>
            <w:tcW w:w="7312" w:type="dxa"/>
            <w:gridSpan w:val="4"/>
            <w:hideMark/>
          </w:tcPr>
          <w:p w:rsidR="001110D0" w:rsidRPr="001110D0" w:rsidRDefault="001110D0" w:rsidP="001110D0">
            <w:pPr>
              <w:rPr>
                <w:b/>
                <w:bCs/>
              </w:rPr>
            </w:pPr>
            <w:bookmarkStart w:id="0" w:name="_GoBack" w:colFirst="1" w:colLast="2"/>
            <w:r w:rsidRPr="001110D0">
              <w:rPr>
                <w:b/>
                <w:bCs/>
              </w:rPr>
              <w:t>ВСЕГО</w:t>
            </w:r>
          </w:p>
        </w:tc>
        <w:tc>
          <w:tcPr>
            <w:tcW w:w="1504" w:type="dxa"/>
            <w:hideMark/>
          </w:tcPr>
          <w:p w:rsidR="001110D0" w:rsidRPr="00546649" w:rsidRDefault="001110D0">
            <w:pPr>
              <w:rPr>
                <w:b/>
              </w:rPr>
            </w:pPr>
            <w:r w:rsidRPr="00546649">
              <w:rPr>
                <w:b/>
              </w:rPr>
              <w:t>791,91</w:t>
            </w:r>
          </w:p>
        </w:tc>
        <w:tc>
          <w:tcPr>
            <w:tcW w:w="1520" w:type="dxa"/>
            <w:hideMark/>
          </w:tcPr>
          <w:p w:rsidR="001110D0" w:rsidRPr="00546649" w:rsidRDefault="001110D0">
            <w:pPr>
              <w:rPr>
                <w:b/>
              </w:rPr>
            </w:pPr>
            <w:r w:rsidRPr="00546649">
              <w:rPr>
                <w:b/>
              </w:rPr>
              <w:t>626,36</w:t>
            </w:r>
          </w:p>
        </w:tc>
      </w:tr>
      <w:bookmarkEnd w:id="0"/>
    </w:tbl>
    <w:p w:rsidR="00FA1386" w:rsidRDefault="001110D0">
      <w:r>
        <w:fldChar w:fldCharType="end"/>
      </w:r>
    </w:p>
    <w:sectPr w:rsidR="00FA1386" w:rsidSect="001110D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042"/>
    <w:rsid w:val="001110D0"/>
    <w:rsid w:val="00546649"/>
    <w:rsid w:val="00CB3042"/>
    <w:rsid w:val="00FA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E1A4B-F518-44D5-9A82-DFD5E507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2026-05-13T04:37:00Z</dcterms:created>
  <dcterms:modified xsi:type="dcterms:W3CDTF">2026-05-13T04:37:00Z</dcterms:modified>
</cp:coreProperties>
</file>