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2B" w:rsidRPr="00006799" w:rsidRDefault="0004052B" w:rsidP="0004052B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Pr="00006799">
        <w:rPr>
          <w:sz w:val="28"/>
          <w:szCs w:val="28"/>
        </w:rPr>
        <w:t xml:space="preserve"> сельского поселения Магинский сельсовет</w:t>
      </w:r>
    </w:p>
    <w:p w:rsidR="0004052B" w:rsidRPr="00006799" w:rsidRDefault="0004052B" w:rsidP="0004052B">
      <w:pPr>
        <w:jc w:val="center"/>
        <w:rPr>
          <w:sz w:val="28"/>
          <w:szCs w:val="28"/>
        </w:rPr>
      </w:pPr>
      <w:r w:rsidRPr="00006799">
        <w:rPr>
          <w:sz w:val="28"/>
          <w:szCs w:val="28"/>
        </w:rPr>
        <w:t xml:space="preserve"> муниципального района  Караидельский район</w:t>
      </w:r>
    </w:p>
    <w:p w:rsidR="0004052B" w:rsidRPr="00006799" w:rsidRDefault="0004052B" w:rsidP="0004052B">
      <w:pPr>
        <w:jc w:val="center"/>
        <w:rPr>
          <w:sz w:val="28"/>
          <w:szCs w:val="28"/>
        </w:rPr>
      </w:pPr>
      <w:r w:rsidRPr="00006799">
        <w:rPr>
          <w:sz w:val="28"/>
          <w:szCs w:val="28"/>
        </w:rPr>
        <w:t xml:space="preserve"> Республики Башкортостан </w:t>
      </w:r>
    </w:p>
    <w:p w:rsidR="0004052B" w:rsidRPr="00461EE0" w:rsidRDefault="0004052B" w:rsidP="0004052B">
      <w:pPr>
        <w:jc w:val="center"/>
        <w:rPr>
          <w:sz w:val="16"/>
          <w:szCs w:val="16"/>
        </w:rPr>
      </w:pPr>
    </w:p>
    <w:p w:rsidR="0004052B" w:rsidRPr="00006799" w:rsidRDefault="0004052B" w:rsidP="000405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04052B" w:rsidRPr="00206D64" w:rsidRDefault="0004052B" w:rsidP="0004052B">
      <w:pPr>
        <w:jc w:val="right"/>
        <w:rPr>
          <w:b/>
          <w:sz w:val="36"/>
          <w:szCs w:val="36"/>
          <w:u w:val="single"/>
        </w:rPr>
      </w:pPr>
      <w:r w:rsidRPr="00206D64">
        <w:rPr>
          <w:b/>
          <w:sz w:val="36"/>
          <w:szCs w:val="36"/>
          <w:u w:val="single"/>
        </w:rPr>
        <w:t>ПРОЕКТ</w:t>
      </w:r>
    </w:p>
    <w:p w:rsidR="00CF28C4" w:rsidRPr="00143EE3" w:rsidRDefault="00CF28C4" w:rsidP="00CF28C4">
      <w:pPr>
        <w:jc w:val="center"/>
        <w:rPr>
          <w:sz w:val="28"/>
          <w:szCs w:val="28"/>
        </w:rPr>
      </w:pPr>
      <w:bookmarkStart w:id="0" w:name="_GoBack"/>
      <w:r w:rsidRPr="00143EE3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>муниципальной П</w:t>
      </w:r>
      <w:r w:rsidRPr="00143EE3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«Формирование современной городской среды на территории </w:t>
      </w:r>
      <w:r w:rsidRPr="00143EE3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 xml:space="preserve">Магинский </w:t>
      </w:r>
      <w:r w:rsidRPr="00143EE3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>муниципального района</w:t>
      </w:r>
      <w:r w:rsidRPr="00143EE3">
        <w:rPr>
          <w:sz w:val="28"/>
          <w:szCs w:val="28"/>
        </w:rPr>
        <w:t xml:space="preserve"> Караидельский район</w:t>
      </w:r>
      <w:r>
        <w:rPr>
          <w:sz w:val="28"/>
          <w:szCs w:val="28"/>
        </w:rPr>
        <w:t xml:space="preserve"> Республики Башкортостан</w:t>
      </w:r>
    </w:p>
    <w:p w:rsidR="00CF28C4" w:rsidRPr="00143EE3" w:rsidRDefault="00CF28C4" w:rsidP="00CF28C4">
      <w:pPr>
        <w:jc w:val="center"/>
        <w:rPr>
          <w:sz w:val="28"/>
          <w:szCs w:val="28"/>
        </w:rPr>
      </w:pPr>
      <w:r w:rsidRPr="00143EE3">
        <w:rPr>
          <w:sz w:val="28"/>
          <w:szCs w:val="28"/>
        </w:rPr>
        <w:t xml:space="preserve"> на 201</w:t>
      </w:r>
      <w:r>
        <w:rPr>
          <w:sz w:val="28"/>
          <w:szCs w:val="28"/>
        </w:rPr>
        <w:t>8</w:t>
      </w:r>
      <w:r w:rsidRPr="00143EE3">
        <w:rPr>
          <w:sz w:val="28"/>
          <w:szCs w:val="28"/>
        </w:rPr>
        <w:t xml:space="preserve"> - 20</w:t>
      </w:r>
      <w:r>
        <w:rPr>
          <w:sz w:val="28"/>
          <w:szCs w:val="28"/>
        </w:rPr>
        <w:t>2</w:t>
      </w:r>
      <w:r w:rsidR="00180D28">
        <w:rPr>
          <w:sz w:val="28"/>
          <w:szCs w:val="28"/>
        </w:rPr>
        <w:t>4</w:t>
      </w:r>
      <w:r>
        <w:rPr>
          <w:sz w:val="28"/>
          <w:szCs w:val="28"/>
        </w:rPr>
        <w:t xml:space="preserve"> годы» в новой редакции</w:t>
      </w:r>
      <w:bookmarkEnd w:id="0"/>
    </w:p>
    <w:p w:rsidR="00CF28C4" w:rsidRPr="00C06E9C" w:rsidRDefault="00CF28C4" w:rsidP="00CF28C4">
      <w:pPr>
        <w:jc w:val="center"/>
        <w:rPr>
          <w:b/>
          <w:sz w:val="16"/>
          <w:szCs w:val="16"/>
        </w:rPr>
      </w:pPr>
    </w:p>
    <w:p w:rsidR="00CF28C4" w:rsidRDefault="00CF28C4" w:rsidP="00CF28C4">
      <w:pPr>
        <w:jc w:val="both"/>
        <w:rPr>
          <w:spacing w:val="40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03B34">
        <w:rPr>
          <w:sz w:val="28"/>
          <w:szCs w:val="28"/>
        </w:rPr>
        <w:t xml:space="preserve">В </w:t>
      </w:r>
      <w:r w:rsidRPr="007F7AC7">
        <w:rPr>
          <w:sz w:val="28"/>
          <w:szCs w:val="28"/>
        </w:rPr>
        <w:t>соответствии с Распоряжением Правительства Республики Башко</w:t>
      </w:r>
      <w:r w:rsidR="008E0A03">
        <w:rPr>
          <w:sz w:val="28"/>
          <w:szCs w:val="28"/>
        </w:rPr>
        <w:t xml:space="preserve">ртостан от 12.12.2018г. №1299-р, </w:t>
      </w:r>
      <w:r w:rsidRPr="007F7AC7">
        <w:rPr>
          <w:sz w:val="28"/>
          <w:szCs w:val="28"/>
        </w:rPr>
        <w:t>в целях  реализации Указа Президента Российской Федерации от 07.05.2018г. №204 «О национальных целях и стратегических задачах развития Российской Федерации на период до 2024 года»</w:t>
      </w:r>
      <w:r w:rsidR="008E0A03">
        <w:rPr>
          <w:sz w:val="28"/>
          <w:szCs w:val="28"/>
        </w:rPr>
        <w:t xml:space="preserve"> и</w:t>
      </w:r>
      <w:r w:rsidRPr="007F7AC7">
        <w:rPr>
          <w:sz w:val="28"/>
          <w:szCs w:val="28"/>
        </w:rPr>
        <w:t xml:space="preserve"> актуализации муниципальной программы «Формирование современной городской среды на территории сельского поселения Караидельский сельсовет муниципального района Караидельский район Республики Башкортостан на 2018 – 202</w:t>
      </w:r>
      <w:r w:rsidR="00180D28">
        <w:rPr>
          <w:sz w:val="28"/>
          <w:szCs w:val="28"/>
        </w:rPr>
        <w:t>4</w:t>
      </w:r>
      <w:r w:rsidRPr="007F7AC7">
        <w:rPr>
          <w:sz w:val="28"/>
          <w:szCs w:val="28"/>
        </w:rPr>
        <w:t xml:space="preserve"> годы»</w:t>
      </w:r>
      <w:r>
        <w:rPr>
          <w:sz w:val="28"/>
          <w:szCs w:val="28"/>
        </w:rPr>
        <w:t>»</w:t>
      </w:r>
      <w:r>
        <w:rPr>
          <w:bCs/>
          <w:sz w:val="28"/>
          <w:szCs w:val="28"/>
          <w:lang w:eastAsia="en-US"/>
        </w:rPr>
        <w:t>,</w:t>
      </w:r>
      <w:r w:rsidRPr="003D47F8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постановляю</w:t>
      </w:r>
      <w:r w:rsidRPr="003D47F8">
        <w:rPr>
          <w:spacing w:val="40"/>
          <w:sz w:val="28"/>
          <w:szCs w:val="28"/>
        </w:rPr>
        <w:t>:</w:t>
      </w:r>
    </w:p>
    <w:p w:rsidR="00CF28C4" w:rsidRPr="00B211DF" w:rsidRDefault="00CF28C4" w:rsidP="00CF28C4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  <w:lang w:eastAsia="en-US"/>
        </w:rPr>
      </w:pPr>
      <w:r w:rsidRPr="00B211DF">
        <w:rPr>
          <w:bCs/>
          <w:sz w:val="28"/>
          <w:szCs w:val="28"/>
          <w:lang w:eastAsia="en-US"/>
        </w:rPr>
        <w:t xml:space="preserve">Утвердить </w:t>
      </w:r>
      <w:r>
        <w:rPr>
          <w:bCs/>
          <w:sz w:val="28"/>
          <w:szCs w:val="28"/>
          <w:lang w:eastAsia="en-US"/>
        </w:rPr>
        <w:t xml:space="preserve">муниципальную </w:t>
      </w:r>
      <w:r w:rsidRPr="00B211DF">
        <w:rPr>
          <w:bCs/>
          <w:sz w:val="28"/>
          <w:szCs w:val="28"/>
          <w:lang w:eastAsia="en-US"/>
        </w:rPr>
        <w:t xml:space="preserve">Программу </w:t>
      </w:r>
      <w:r>
        <w:rPr>
          <w:sz w:val="28"/>
          <w:szCs w:val="28"/>
        </w:rPr>
        <w:t>«Формирование современной городской среды</w:t>
      </w:r>
      <w:r w:rsidRPr="00B21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</w:t>
      </w:r>
      <w:r w:rsidRPr="00B211DF">
        <w:rPr>
          <w:sz w:val="28"/>
          <w:szCs w:val="28"/>
        </w:rPr>
        <w:t>сельского поселения Магинский сельсовет муниципального района  Караидельский район Республики Башкортостан на 201</w:t>
      </w:r>
      <w:r>
        <w:rPr>
          <w:sz w:val="28"/>
          <w:szCs w:val="28"/>
        </w:rPr>
        <w:t>8</w:t>
      </w:r>
      <w:r w:rsidRPr="00B211DF">
        <w:rPr>
          <w:sz w:val="28"/>
          <w:szCs w:val="28"/>
        </w:rPr>
        <w:t xml:space="preserve"> - 20</w:t>
      </w:r>
      <w:r>
        <w:rPr>
          <w:sz w:val="28"/>
          <w:szCs w:val="28"/>
        </w:rPr>
        <w:t>2</w:t>
      </w:r>
      <w:r w:rsidR="00180D28">
        <w:rPr>
          <w:sz w:val="28"/>
          <w:szCs w:val="28"/>
        </w:rPr>
        <w:t>4</w:t>
      </w:r>
      <w:r w:rsidRPr="00B211DF">
        <w:rPr>
          <w:sz w:val="28"/>
          <w:szCs w:val="28"/>
        </w:rPr>
        <w:t xml:space="preserve"> годы</w:t>
      </w:r>
      <w:r>
        <w:rPr>
          <w:sz w:val="28"/>
          <w:szCs w:val="28"/>
        </w:rPr>
        <w:t>» в новой редакции</w:t>
      </w:r>
      <w:r w:rsidRPr="00B211DF">
        <w:rPr>
          <w:bCs/>
          <w:sz w:val="28"/>
          <w:szCs w:val="28"/>
          <w:lang w:eastAsia="en-US"/>
        </w:rPr>
        <w:t xml:space="preserve"> (прилагается). </w:t>
      </w:r>
    </w:p>
    <w:p w:rsidR="00CF28C4" w:rsidRPr="006E5DF6" w:rsidRDefault="00CF28C4" w:rsidP="00CF28C4">
      <w:pPr>
        <w:numPr>
          <w:ilvl w:val="0"/>
          <w:numId w:val="7"/>
        </w:numPr>
        <w:tabs>
          <w:tab w:val="right" w:pos="1134"/>
        </w:tabs>
        <w:jc w:val="both"/>
        <w:rPr>
          <w:sz w:val="28"/>
          <w:szCs w:val="28"/>
        </w:rPr>
      </w:pPr>
      <w:r w:rsidRPr="003D47F8">
        <w:rPr>
          <w:bCs/>
          <w:sz w:val="28"/>
          <w:szCs w:val="28"/>
          <w:lang w:eastAsia="en-US"/>
        </w:rPr>
        <w:t xml:space="preserve">Настоящее постановление вступает в силу </w:t>
      </w:r>
      <w:r>
        <w:rPr>
          <w:bCs/>
          <w:sz w:val="28"/>
          <w:szCs w:val="28"/>
          <w:lang w:eastAsia="en-US"/>
        </w:rPr>
        <w:t xml:space="preserve">со дня подписания, подлежит обнародованию </w:t>
      </w:r>
      <w:r w:rsidRPr="006E5DF6">
        <w:rPr>
          <w:sz w:val="28"/>
          <w:szCs w:val="28"/>
        </w:rPr>
        <w:t xml:space="preserve">в </w:t>
      </w:r>
      <w:r w:rsidRPr="006E5DF6">
        <w:rPr>
          <w:iCs/>
          <w:sz w:val="28"/>
          <w:szCs w:val="28"/>
        </w:rPr>
        <w:t xml:space="preserve">здании администрации сельского поселения Магинский сельсовет по адресу: </w:t>
      </w:r>
      <w:r w:rsidRPr="006E5DF6">
        <w:rPr>
          <w:sz w:val="28"/>
          <w:szCs w:val="28"/>
        </w:rPr>
        <w:t>с.Магинск, ул.Казанка, 24</w:t>
      </w:r>
      <w:r w:rsidRPr="006E5DF6">
        <w:rPr>
          <w:iCs/>
          <w:sz w:val="28"/>
          <w:szCs w:val="28"/>
        </w:rPr>
        <w:t xml:space="preserve">, и </w:t>
      </w:r>
      <w:r w:rsidRPr="006E5DF6">
        <w:rPr>
          <w:sz w:val="28"/>
          <w:szCs w:val="28"/>
        </w:rPr>
        <w:t>в сети общего доступа Интернет на официальном сайте сельского поселения Магинский сельсовет муниципального района Караидельский район Республ</w:t>
      </w:r>
      <w:r w:rsidRPr="006E5DF6">
        <w:rPr>
          <w:sz w:val="28"/>
          <w:szCs w:val="28"/>
        </w:rPr>
        <w:t>и</w:t>
      </w:r>
      <w:r w:rsidRPr="006E5DF6">
        <w:rPr>
          <w:sz w:val="28"/>
          <w:szCs w:val="28"/>
        </w:rPr>
        <w:t xml:space="preserve">ки Башкортостан: </w:t>
      </w:r>
      <w:hyperlink r:id="rId8" w:history="1">
        <w:r w:rsidRPr="006E5DF6">
          <w:rPr>
            <w:rStyle w:val="aa"/>
            <w:sz w:val="28"/>
            <w:szCs w:val="28"/>
            <w:lang w:val="en-US"/>
          </w:rPr>
          <w:t>www</w:t>
        </w:r>
        <w:r w:rsidRPr="006E5DF6">
          <w:rPr>
            <w:rStyle w:val="aa"/>
            <w:sz w:val="28"/>
            <w:szCs w:val="28"/>
          </w:rPr>
          <w:t>.</w:t>
        </w:r>
        <w:r w:rsidRPr="006E5DF6">
          <w:rPr>
            <w:rStyle w:val="aa"/>
            <w:sz w:val="28"/>
            <w:szCs w:val="28"/>
            <w:lang w:val="en-US"/>
          </w:rPr>
          <w:t>maginsk</w:t>
        </w:r>
        <w:r w:rsidRPr="006E5DF6">
          <w:rPr>
            <w:rStyle w:val="aa"/>
            <w:sz w:val="28"/>
            <w:szCs w:val="28"/>
          </w:rPr>
          <w:t>-</w:t>
        </w:r>
        <w:r w:rsidRPr="006E5DF6">
          <w:rPr>
            <w:rStyle w:val="aa"/>
            <w:sz w:val="28"/>
            <w:szCs w:val="28"/>
            <w:lang w:val="en-US"/>
          </w:rPr>
          <w:t>sp</w:t>
        </w:r>
        <w:r w:rsidRPr="006E5DF6">
          <w:rPr>
            <w:rStyle w:val="aa"/>
            <w:sz w:val="28"/>
            <w:szCs w:val="28"/>
          </w:rPr>
          <w:t>.</w:t>
        </w:r>
        <w:r w:rsidRPr="006E5DF6">
          <w:rPr>
            <w:rStyle w:val="aa"/>
            <w:sz w:val="28"/>
            <w:szCs w:val="28"/>
            <w:lang w:val="en-US"/>
          </w:rPr>
          <w:t>ru</w:t>
        </w:r>
      </w:hyperlink>
      <w:r w:rsidRPr="006E5DF6">
        <w:rPr>
          <w:sz w:val="28"/>
          <w:szCs w:val="28"/>
        </w:rPr>
        <w:t>.</w:t>
      </w:r>
    </w:p>
    <w:p w:rsidR="004F3DE2" w:rsidRPr="000E4D7A" w:rsidRDefault="004F3DE2" w:rsidP="004F3DE2">
      <w:pPr>
        <w:numPr>
          <w:ilvl w:val="0"/>
          <w:numId w:val="7"/>
        </w:numPr>
        <w:jc w:val="both"/>
        <w:rPr>
          <w:sz w:val="28"/>
          <w:szCs w:val="28"/>
        </w:rPr>
      </w:pPr>
      <w:r w:rsidRPr="000E4D7A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4F3DE2" w:rsidRPr="000E4D7A" w:rsidRDefault="004F3DE2" w:rsidP="004F3DE2">
      <w:pPr>
        <w:ind w:left="60"/>
        <w:jc w:val="both"/>
        <w:rPr>
          <w:sz w:val="28"/>
          <w:szCs w:val="28"/>
        </w:rPr>
      </w:pPr>
    </w:p>
    <w:p w:rsidR="004F3DE2" w:rsidRDefault="004F3DE2" w:rsidP="004F3DE2">
      <w:pPr>
        <w:rPr>
          <w:sz w:val="28"/>
          <w:szCs w:val="28"/>
        </w:rPr>
      </w:pPr>
      <w:r w:rsidRPr="000E4D7A">
        <w:rPr>
          <w:sz w:val="28"/>
          <w:szCs w:val="28"/>
        </w:rPr>
        <w:t xml:space="preserve">                  Глава СП Магинский сельсовет                                 Киряков А.А.</w:t>
      </w: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04052B" w:rsidRDefault="0004052B" w:rsidP="004F3DE2">
      <w:pPr>
        <w:rPr>
          <w:sz w:val="28"/>
          <w:szCs w:val="28"/>
        </w:rPr>
      </w:pPr>
    </w:p>
    <w:p w:rsidR="008E0A03" w:rsidRDefault="008E0A03" w:rsidP="008E0A03">
      <w:pPr>
        <w:jc w:val="both"/>
      </w:pP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lastRenderedPageBreak/>
        <w:t xml:space="preserve">           Приложение</w:t>
      </w: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t>к постановлению главы сельского</w:t>
      </w: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t>поселения Магинский сельсовет</w:t>
      </w: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t xml:space="preserve">муниципального района </w:t>
      </w: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t>Караидельский район</w:t>
      </w:r>
    </w:p>
    <w:p w:rsidR="008E0A03" w:rsidRPr="00FD56E7" w:rsidRDefault="008E0A03" w:rsidP="008E0A03">
      <w:pPr>
        <w:suppressAutoHyphens/>
        <w:ind w:left="5400"/>
        <w:rPr>
          <w:sz w:val="28"/>
          <w:szCs w:val="28"/>
        </w:rPr>
      </w:pPr>
      <w:r w:rsidRPr="00FD56E7">
        <w:rPr>
          <w:sz w:val="28"/>
          <w:szCs w:val="28"/>
        </w:rPr>
        <w:t>Республики Башкортостан</w:t>
      </w:r>
    </w:p>
    <w:p w:rsidR="008E0A03" w:rsidRPr="00FD56E7" w:rsidRDefault="008E0A03" w:rsidP="008E0A03">
      <w:pPr>
        <w:suppressAutoHyphens/>
        <w:ind w:left="4680"/>
        <w:rPr>
          <w:sz w:val="28"/>
          <w:szCs w:val="28"/>
        </w:rPr>
      </w:pPr>
      <w:r w:rsidRPr="00FD56E7">
        <w:rPr>
          <w:sz w:val="28"/>
          <w:szCs w:val="28"/>
        </w:rPr>
        <w:t xml:space="preserve">          от </w:t>
      </w:r>
      <w:r w:rsidR="0004052B">
        <w:rPr>
          <w:sz w:val="28"/>
          <w:szCs w:val="28"/>
        </w:rPr>
        <w:t>__________</w:t>
      </w:r>
      <w:r w:rsidRPr="00FD56E7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FD56E7">
        <w:rPr>
          <w:sz w:val="28"/>
          <w:szCs w:val="28"/>
        </w:rPr>
        <w:t xml:space="preserve"> года № </w:t>
      </w:r>
      <w:r w:rsidR="0004052B">
        <w:rPr>
          <w:sz w:val="28"/>
          <w:szCs w:val="28"/>
        </w:rPr>
        <w:t>____</w:t>
      </w:r>
    </w:p>
    <w:p w:rsidR="008E0A03" w:rsidRPr="00D10D03" w:rsidRDefault="008E0A03" w:rsidP="008E0A03">
      <w:pPr>
        <w:suppressAutoHyphens/>
        <w:ind w:left="4680"/>
        <w:jc w:val="right"/>
        <w:rPr>
          <w:b/>
          <w:sz w:val="48"/>
          <w:szCs w:val="48"/>
        </w:rPr>
      </w:pPr>
      <w:r w:rsidRPr="00D10D03">
        <w:rPr>
          <w:b/>
          <w:sz w:val="48"/>
          <w:szCs w:val="48"/>
        </w:rPr>
        <w:t xml:space="preserve">                        </w:t>
      </w:r>
    </w:p>
    <w:p w:rsidR="008E0A03" w:rsidRPr="00D10D03" w:rsidRDefault="008E0A03" w:rsidP="008E0A03">
      <w:pPr>
        <w:pStyle w:val="ConsPlusNormal"/>
        <w:ind w:firstLine="0"/>
        <w:jc w:val="right"/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  <w:u w:val="single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МУНИЦИПАЛЬНАЯ </w:t>
      </w:r>
      <w:r w:rsidRPr="00265BBB">
        <w:rPr>
          <w:sz w:val="40"/>
          <w:szCs w:val="40"/>
        </w:rPr>
        <w:t>ПРОГРАММА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ФОРМИРОВАНИЕ СОВРЕМЕННОЙ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ГОРОДСКОЙ СРЕДЫ НА ТЕРРИТОРИИ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СЕЛЬСКОГО ПОСЕЛЕНИЯ 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МАГИНСКИЙ СЕЛЬСОВЕТ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МУНИЦИПАЛЬНОГО РАЙОНА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КАРАИДЕЛЬСКИЙ РАЙОН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РЕСПУБЛИКИ БАШКОРТОСТАН</w:t>
      </w:r>
    </w:p>
    <w:p w:rsidR="008E0A03" w:rsidRDefault="008E0A03" w:rsidP="008E0A03">
      <w:pPr>
        <w:pStyle w:val="ConsPlusTitle"/>
        <w:widowControl/>
        <w:jc w:val="center"/>
        <w:rPr>
          <w:sz w:val="40"/>
          <w:szCs w:val="40"/>
        </w:rPr>
      </w:pPr>
      <w:r>
        <w:rPr>
          <w:sz w:val="40"/>
          <w:szCs w:val="40"/>
        </w:rPr>
        <w:t>НА 2018 – 2024 ГОДЫ</w:t>
      </w:r>
    </w:p>
    <w:p w:rsidR="008E0A03" w:rsidRDefault="007F7A64" w:rsidP="008E0A03">
      <w:pPr>
        <w:pStyle w:val="ConsPlusTitle"/>
        <w:widowControl/>
        <w:jc w:val="center"/>
        <w:rPr>
          <w:sz w:val="44"/>
          <w:szCs w:val="44"/>
        </w:rPr>
      </w:pPr>
      <w:r>
        <w:rPr>
          <w:sz w:val="44"/>
          <w:szCs w:val="44"/>
        </w:rPr>
        <w:t>в новой редакции</w:t>
      </w: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jc w:val="both"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rPr>
          <w:sz w:val="28"/>
          <w:szCs w:val="28"/>
        </w:rPr>
      </w:pPr>
      <w:r w:rsidRPr="00322D02">
        <w:rPr>
          <w:sz w:val="28"/>
          <w:szCs w:val="28"/>
        </w:rPr>
        <w:t xml:space="preserve">                          </w:t>
      </w:r>
    </w:p>
    <w:p w:rsidR="008E0A03" w:rsidRDefault="008E0A03" w:rsidP="008E0A03">
      <w:pPr>
        <w:pStyle w:val="ConsPlusTitle"/>
        <w:widowControl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rPr>
          <w:sz w:val="28"/>
          <w:szCs w:val="28"/>
        </w:rPr>
      </w:pPr>
    </w:p>
    <w:p w:rsidR="008E0A03" w:rsidRDefault="008E0A03" w:rsidP="008E0A03">
      <w:pPr>
        <w:pStyle w:val="ConsPlusTitle"/>
        <w:widowControl/>
        <w:rPr>
          <w:rFonts w:ascii="Georgia" w:hAnsi="Georgia"/>
          <w:sz w:val="32"/>
          <w:szCs w:val="32"/>
        </w:rPr>
      </w:pPr>
      <w:r>
        <w:rPr>
          <w:sz w:val="28"/>
          <w:szCs w:val="28"/>
        </w:rPr>
        <w:t xml:space="preserve">                           </w:t>
      </w:r>
      <w:r w:rsidRPr="00322D0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</w:t>
      </w:r>
      <w:r w:rsidRPr="00322D02">
        <w:rPr>
          <w:sz w:val="28"/>
          <w:szCs w:val="28"/>
        </w:rPr>
        <w:t xml:space="preserve"> </w:t>
      </w:r>
      <w:r w:rsidRPr="00BF55FE">
        <w:rPr>
          <w:rFonts w:ascii="Georgia" w:hAnsi="Georgia"/>
          <w:sz w:val="32"/>
          <w:szCs w:val="32"/>
        </w:rPr>
        <w:t>с.</w:t>
      </w:r>
      <w:r>
        <w:rPr>
          <w:rFonts w:ascii="Georgia" w:hAnsi="Georgia"/>
          <w:sz w:val="32"/>
          <w:szCs w:val="32"/>
        </w:rPr>
        <w:t xml:space="preserve"> Магинск</w:t>
      </w:r>
      <w:r w:rsidRPr="00BF55FE">
        <w:rPr>
          <w:rFonts w:ascii="Georgia" w:hAnsi="Georgia"/>
          <w:sz w:val="32"/>
          <w:szCs w:val="32"/>
        </w:rPr>
        <w:t xml:space="preserve">  -  201</w:t>
      </w:r>
      <w:r>
        <w:rPr>
          <w:rFonts w:ascii="Georgia" w:hAnsi="Georgia"/>
          <w:sz w:val="32"/>
          <w:szCs w:val="32"/>
        </w:rPr>
        <w:t>9</w:t>
      </w:r>
      <w:r w:rsidRPr="00BF55FE">
        <w:rPr>
          <w:rFonts w:ascii="Georgia" w:hAnsi="Georgia"/>
          <w:sz w:val="32"/>
          <w:szCs w:val="32"/>
        </w:rPr>
        <w:t xml:space="preserve"> год</w:t>
      </w:r>
    </w:p>
    <w:p w:rsidR="0004052B" w:rsidRDefault="0004052B" w:rsidP="008E0A03">
      <w:pPr>
        <w:spacing w:after="240" w:line="368" w:lineRule="atLeast"/>
        <w:jc w:val="center"/>
        <w:rPr>
          <w:b/>
          <w:bCs/>
          <w:color w:val="000000"/>
          <w:sz w:val="28"/>
          <w:szCs w:val="28"/>
        </w:rPr>
      </w:pPr>
    </w:p>
    <w:p w:rsidR="008E0A03" w:rsidRPr="00CD37C4" w:rsidRDefault="008E0A03" w:rsidP="008E0A03">
      <w:pPr>
        <w:spacing w:after="240" w:line="36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CD37C4">
        <w:rPr>
          <w:b/>
          <w:bCs/>
          <w:color w:val="000000"/>
          <w:sz w:val="28"/>
          <w:szCs w:val="28"/>
        </w:rPr>
        <w:lastRenderedPageBreak/>
        <w:t xml:space="preserve">Паспорт </w:t>
      </w:r>
      <w:r>
        <w:rPr>
          <w:b/>
          <w:bCs/>
          <w:color w:val="000000"/>
          <w:sz w:val="28"/>
          <w:szCs w:val="28"/>
        </w:rPr>
        <w:t>П</w:t>
      </w:r>
      <w:r w:rsidRPr="00CD37C4">
        <w:rPr>
          <w:b/>
          <w:bCs/>
          <w:color w:val="000000"/>
          <w:sz w:val="28"/>
          <w:szCs w:val="28"/>
        </w:rPr>
        <w:t>рограммы</w:t>
      </w:r>
    </w:p>
    <w:tbl>
      <w:tblPr>
        <w:tblW w:w="5051" w:type="pct"/>
        <w:tblInd w:w="-257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66"/>
        <w:gridCol w:w="29"/>
        <w:gridCol w:w="7366"/>
      </w:tblGrid>
      <w:tr w:rsidR="008E0A03" w:rsidRPr="00CD37C4" w:rsidTr="00BE301E">
        <w:trPr>
          <w:trHeight w:val="1180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  <w:r w:rsidRPr="00CD37C4">
              <w:rPr>
                <w:b/>
                <w:bCs/>
                <w:sz w:val="28"/>
                <w:szCs w:val="28"/>
              </w:rPr>
              <w:t>Наименование 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CD37C4">
              <w:rPr>
                <w:sz w:val="28"/>
                <w:szCs w:val="28"/>
              </w:rPr>
              <w:t xml:space="preserve">Программа </w:t>
            </w:r>
            <w:r>
              <w:rPr>
                <w:sz w:val="28"/>
                <w:szCs w:val="28"/>
              </w:rPr>
              <w:t xml:space="preserve">«Формирование современной городской среды на территории </w:t>
            </w:r>
            <w:r w:rsidRPr="00143EE3">
              <w:rPr>
                <w:sz w:val="28"/>
                <w:szCs w:val="28"/>
              </w:rPr>
              <w:t xml:space="preserve">сельского поселения </w:t>
            </w:r>
            <w:r>
              <w:rPr>
                <w:sz w:val="28"/>
                <w:szCs w:val="28"/>
              </w:rPr>
              <w:t xml:space="preserve">Магинский </w:t>
            </w:r>
            <w:r w:rsidRPr="00143EE3">
              <w:rPr>
                <w:sz w:val="28"/>
                <w:szCs w:val="28"/>
              </w:rPr>
              <w:t xml:space="preserve">сельсовет </w:t>
            </w:r>
            <w:r>
              <w:rPr>
                <w:sz w:val="28"/>
                <w:szCs w:val="28"/>
              </w:rPr>
              <w:t>муниципального района</w:t>
            </w:r>
            <w:r w:rsidRPr="00143EE3">
              <w:rPr>
                <w:sz w:val="28"/>
                <w:szCs w:val="28"/>
              </w:rPr>
              <w:t xml:space="preserve"> Караидельский район</w:t>
            </w:r>
            <w:r>
              <w:rPr>
                <w:sz w:val="28"/>
                <w:szCs w:val="28"/>
              </w:rPr>
              <w:t xml:space="preserve"> Республики Башкортостан </w:t>
            </w:r>
            <w:r w:rsidRPr="00143EE3">
              <w:rPr>
                <w:sz w:val="28"/>
                <w:szCs w:val="28"/>
              </w:rPr>
              <w:t xml:space="preserve"> на 201</w:t>
            </w:r>
            <w:r>
              <w:rPr>
                <w:sz w:val="28"/>
                <w:szCs w:val="28"/>
              </w:rPr>
              <w:t>8</w:t>
            </w:r>
            <w:r w:rsidRPr="00143EE3">
              <w:rPr>
                <w:sz w:val="28"/>
                <w:szCs w:val="28"/>
              </w:rPr>
              <w:t xml:space="preserve"> - 20</w:t>
            </w:r>
            <w:r>
              <w:rPr>
                <w:sz w:val="28"/>
                <w:szCs w:val="28"/>
              </w:rPr>
              <w:t>24 годы»</w:t>
            </w:r>
          </w:p>
        </w:tc>
      </w:tr>
      <w:tr w:rsidR="008E0A03" w:rsidRPr="00CD37C4" w:rsidTr="00BE301E">
        <w:trPr>
          <w:trHeight w:val="3675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  <w:r w:rsidRPr="00CD37C4">
              <w:rPr>
                <w:b/>
                <w:bCs/>
                <w:sz w:val="28"/>
                <w:szCs w:val="28"/>
              </w:rPr>
              <w:t>Основание разработки 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CD37C4">
              <w:rPr>
                <w:sz w:val="28"/>
                <w:szCs w:val="28"/>
              </w:rPr>
              <w:t>Федеральный Закон № 131-ФЗ от 06.10.2003 «Об общих принципах организации местного самоуправления в Российской Федерации»,</w:t>
            </w:r>
          </w:p>
          <w:p w:rsidR="008E0A03" w:rsidRDefault="008E0A03" w:rsidP="00BE30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03B34">
              <w:rPr>
                <w:sz w:val="28"/>
                <w:szCs w:val="28"/>
              </w:rPr>
              <w:t>остановление</w:t>
            </w:r>
            <w:r>
              <w:rPr>
                <w:sz w:val="28"/>
                <w:szCs w:val="28"/>
              </w:rPr>
              <w:t xml:space="preserve"> </w:t>
            </w:r>
            <w:r w:rsidRPr="00903B34">
              <w:rPr>
                <w:sz w:val="28"/>
                <w:szCs w:val="28"/>
              </w:rPr>
              <w:t>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      </w:r>
            <w:r>
              <w:rPr>
                <w:sz w:val="28"/>
                <w:szCs w:val="28"/>
              </w:rPr>
              <w:t>ния современной городской среды»,</w:t>
            </w:r>
          </w:p>
          <w:p w:rsidR="008E0A03" w:rsidRPr="00180D28" w:rsidRDefault="008E0A03" w:rsidP="00BE301E">
            <w:pPr>
              <w:jc w:val="both"/>
              <w:rPr>
                <w:sz w:val="28"/>
                <w:szCs w:val="28"/>
              </w:rPr>
            </w:pPr>
            <w:r w:rsidRPr="00180D28">
              <w:rPr>
                <w:sz w:val="28"/>
                <w:szCs w:val="28"/>
              </w:rPr>
              <w:t>Указ Президента Российской Федерации от 07.05.2018г. №204 «О национальных целях и стратегических задачах развития Российской Федерации на период до 2024 года»,</w:t>
            </w:r>
          </w:p>
          <w:p w:rsidR="008E0A03" w:rsidRDefault="008E0A03" w:rsidP="00BE301E">
            <w:pPr>
              <w:jc w:val="both"/>
              <w:rPr>
                <w:sz w:val="28"/>
                <w:szCs w:val="28"/>
              </w:rPr>
            </w:pPr>
            <w:r w:rsidRPr="00180D28">
              <w:rPr>
                <w:sz w:val="28"/>
                <w:szCs w:val="28"/>
              </w:rPr>
              <w:t>Распоряжение Правительства Республики Башкортостан от 12.12.2018г. №1299-р,</w:t>
            </w:r>
            <w:r>
              <w:rPr>
                <w:sz w:val="28"/>
                <w:szCs w:val="28"/>
              </w:rPr>
              <w:t xml:space="preserve"> </w:t>
            </w:r>
          </w:p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91709B">
              <w:rPr>
                <w:sz w:val="28"/>
                <w:szCs w:val="28"/>
              </w:rPr>
              <w:t>Устав сельского поселения</w:t>
            </w:r>
            <w:r>
              <w:rPr>
                <w:sz w:val="28"/>
                <w:szCs w:val="28"/>
              </w:rPr>
              <w:t xml:space="preserve"> Магинский сельсовет</w:t>
            </w:r>
            <w:r w:rsidRPr="009170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91709B">
              <w:rPr>
                <w:sz w:val="28"/>
                <w:szCs w:val="28"/>
              </w:rPr>
              <w:t>Правил</w:t>
            </w:r>
            <w:r>
              <w:rPr>
                <w:sz w:val="28"/>
                <w:szCs w:val="28"/>
              </w:rPr>
              <w:t>а</w:t>
            </w:r>
            <w:r w:rsidRPr="0091709B">
              <w:rPr>
                <w:sz w:val="28"/>
                <w:szCs w:val="28"/>
              </w:rPr>
              <w:t xml:space="preserve"> благоустройства </w:t>
            </w:r>
            <w:r w:rsidRPr="00143EE3">
              <w:rPr>
                <w:sz w:val="28"/>
                <w:szCs w:val="28"/>
              </w:rPr>
              <w:t xml:space="preserve">сельского поселения </w:t>
            </w:r>
            <w:r>
              <w:rPr>
                <w:sz w:val="28"/>
                <w:szCs w:val="28"/>
              </w:rPr>
              <w:t xml:space="preserve">Магинский </w:t>
            </w:r>
            <w:r w:rsidRPr="00143EE3">
              <w:rPr>
                <w:sz w:val="28"/>
                <w:szCs w:val="28"/>
              </w:rPr>
              <w:t xml:space="preserve">сельсовет </w:t>
            </w:r>
            <w:r>
              <w:rPr>
                <w:sz w:val="28"/>
                <w:szCs w:val="28"/>
              </w:rPr>
              <w:t>муниципального района</w:t>
            </w:r>
            <w:r w:rsidRPr="00143EE3">
              <w:rPr>
                <w:sz w:val="28"/>
                <w:szCs w:val="28"/>
              </w:rPr>
              <w:t xml:space="preserve"> Караидельский район</w:t>
            </w:r>
            <w:r>
              <w:rPr>
                <w:sz w:val="28"/>
                <w:szCs w:val="28"/>
              </w:rPr>
              <w:t xml:space="preserve"> Республики Башкортостан.</w:t>
            </w:r>
          </w:p>
        </w:tc>
      </w:tr>
      <w:tr w:rsidR="008E0A03" w:rsidRPr="00CD37C4" w:rsidTr="00BE301E">
        <w:trPr>
          <w:trHeight w:val="978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  <w:r w:rsidRPr="00CD37C4">
              <w:rPr>
                <w:b/>
                <w:bCs/>
                <w:sz w:val="28"/>
                <w:szCs w:val="28"/>
              </w:rPr>
              <w:t>Заказчик 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CD37C4">
              <w:rPr>
                <w:sz w:val="28"/>
                <w:szCs w:val="28"/>
              </w:rPr>
              <w:t>Администрация  сельского поселения Магинский сельсовет муниципального района Караидельский район Республики Башкортостан</w:t>
            </w:r>
          </w:p>
        </w:tc>
      </w:tr>
      <w:tr w:rsidR="008E0A03" w:rsidRPr="00CD37C4" w:rsidTr="00BE301E">
        <w:trPr>
          <w:trHeight w:val="1370"/>
        </w:trPr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Участники </w:t>
            </w:r>
            <w:r w:rsidRPr="00CD37C4">
              <w:rPr>
                <w:b/>
                <w:bCs/>
                <w:sz w:val="28"/>
                <w:szCs w:val="28"/>
              </w:rPr>
              <w:t>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rPr>
                <w:b/>
                <w:bCs/>
                <w:sz w:val="28"/>
                <w:szCs w:val="28"/>
              </w:rPr>
            </w:pPr>
          </w:p>
          <w:p w:rsidR="008E0A03" w:rsidRPr="00CD37C4" w:rsidRDefault="008E0A03" w:rsidP="00BE301E">
            <w:pPr>
              <w:spacing w:after="24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 xml:space="preserve">Администрация </w:t>
            </w:r>
            <w:r w:rsidRPr="00B53AF8">
              <w:rPr>
                <w:sz w:val="28"/>
                <w:szCs w:val="28"/>
              </w:rPr>
              <w:t>сельского поселения Магинский сельсовет муниципального района</w:t>
            </w:r>
            <w:r w:rsidRPr="00F53E5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Караидельский район </w:t>
            </w:r>
            <w:r w:rsidRPr="00F53E5F">
              <w:rPr>
                <w:sz w:val="28"/>
                <w:szCs w:val="28"/>
              </w:rPr>
              <w:t>Республики Башкортостан</w:t>
            </w:r>
            <w:r>
              <w:rPr>
                <w:sz w:val="28"/>
                <w:szCs w:val="28"/>
              </w:rPr>
              <w:t>; г</w:t>
            </w:r>
            <w:r w:rsidRPr="00F53E5F">
              <w:rPr>
                <w:sz w:val="28"/>
                <w:szCs w:val="28"/>
              </w:rPr>
              <w:t>раждане, их объединения; заинтересованные лица; общественные организации;</w:t>
            </w:r>
            <w:r>
              <w:rPr>
                <w:sz w:val="28"/>
                <w:szCs w:val="28"/>
              </w:rPr>
              <w:t xml:space="preserve"> п</w:t>
            </w:r>
            <w:r w:rsidRPr="00F53E5F">
              <w:rPr>
                <w:sz w:val="28"/>
                <w:szCs w:val="28"/>
              </w:rPr>
              <w:t>одрядные организации</w:t>
            </w:r>
            <w:r w:rsidRPr="0091709B">
              <w:rPr>
                <w:sz w:val="28"/>
                <w:szCs w:val="28"/>
              </w:rPr>
              <w:t>.</w:t>
            </w:r>
          </w:p>
        </w:tc>
      </w:tr>
      <w:tr w:rsidR="008E0A03" w:rsidRPr="00CD37C4" w:rsidTr="00BE301E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</w:t>
            </w:r>
            <w:r w:rsidRPr="00CD37C4">
              <w:rPr>
                <w:b/>
                <w:bCs/>
                <w:sz w:val="28"/>
                <w:szCs w:val="28"/>
              </w:rPr>
              <w:t>ел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Pr="00CD37C4">
              <w:rPr>
                <w:b/>
                <w:bCs/>
                <w:sz w:val="28"/>
                <w:szCs w:val="28"/>
              </w:rPr>
              <w:t xml:space="preserve"> 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94154F" w:rsidRDefault="008E0A03" w:rsidP="00BE301E">
            <w:pPr>
              <w:jc w:val="both"/>
              <w:rPr>
                <w:sz w:val="28"/>
                <w:szCs w:val="28"/>
              </w:rPr>
            </w:pPr>
            <w:r w:rsidRPr="0094154F">
              <w:rPr>
                <w:sz w:val="28"/>
                <w:szCs w:val="28"/>
              </w:rPr>
              <w:t xml:space="preserve"> - повышение качества и комфорта городской среды на территории </w:t>
            </w:r>
            <w:r w:rsidRPr="00B53AF8">
              <w:rPr>
                <w:sz w:val="28"/>
                <w:szCs w:val="28"/>
              </w:rPr>
              <w:t>сельского поселения Магинский сельсовет муниципального района</w:t>
            </w:r>
            <w:r w:rsidRPr="00F53E5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Караидельский район </w:t>
            </w:r>
            <w:r w:rsidRPr="0094154F">
              <w:rPr>
                <w:sz w:val="28"/>
                <w:szCs w:val="28"/>
              </w:rPr>
              <w:t>Республики Башкортостан;</w:t>
            </w:r>
          </w:p>
          <w:p w:rsidR="008E0A03" w:rsidRPr="0094154F" w:rsidRDefault="008E0A03" w:rsidP="00BE301E">
            <w:pPr>
              <w:jc w:val="both"/>
              <w:rPr>
                <w:sz w:val="28"/>
                <w:szCs w:val="28"/>
              </w:rPr>
            </w:pPr>
            <w:r w:rsidRPr="0094154F">
              <w:rPr>
                <w:sz w:val="28"/>
                <w:szCs w:val="28"/>
              </w:rPr>
              <w:t xml:space="preserve"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 </w:t>
            </w:r>
          </w:p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94154F">
              <w:rPr>
                <w:sz w:val="28"/>
                <w:szCs w:val="28"/>
              </w:rPr>
              <w:t>- совершенствования уровня и орга</w:t>
            </w:r>
            <w:r>
              <w:rPr>
                <w:sz w:val="28"/>
                <w:szCs w:val="28"/>
              </w:rPr>
              <w:t>низация  благоустройства дворовой</w:t>
            </w:r>
            <w:r w:rsidRPr="0094154F">
              <w:rPr>
                <w:sz w:val="28"/>
                <w:szCs w:val="28"/>
              </w:rPr>
              <w:t xml:space="preserve"> территории многоквартирн</w:t>
            </w:r>
            <w:r>
              <w:rPr>
                <w:sz w:val="28"/>
                <w:szCs w:val="28"/>
              </w:rPr>
              <w:t>ого дома</w:t>
            </w:r>
            <w:r w:rsidRPr="0094154F">
              <w:rPr>
                <w:sz w:val="28"/>
                <w:szCs w:val="28"/>
              </w:rPr>
              <w:t xml:space="preserve"> (далее - МКД) для повышения комфортности проживания граждан в</w:t>
            </w:r>
            <w:r>
              <w:rPr>
                <w:sz w:val="28"/>
                <w:szCs w:val="28"/>
              </w:rPr>
              <w:t xml:space="preserve"> условиях сложившейся застройки.</w:t>
            </w:r>
          </w:p>
        </w:tc>
      </w:tr>
      <w:tr w:rsidR="008E0A03" w:rsidRPr="00CD37C4" w:rsidTr="00BE301E">
        <w:trPr>
          <w:trHeight w:val="3394"/>
        </w:trPr>
        <w:tc>
          <w:tcPr>
            <w:tcW w:w="1212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  <w:r w:rsidRPr="00CD37C4">
              <w:rPr>
                <w:b/>
                <w:bCs/>
                <w:sz w:val="28"/>
                <w:szCs w:val="28"/>
              </w:rPr>
              <w:lastRenderedPageBreak/>
              <w:t>Задачи программы: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территорий общего пользования муниципального образования</w:t>
            </w:r>
            <w:r>
              <w:rPr>
                <w:sz w:val="28"/>
                <w:szCs w:val="28"/>
              </w:rPr>
              <w:t>;</w:t>
            </w:r>
          </w:p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обеспечение формирования единого облика муниципального образования;</w:t>
            </w:r>
          </w:p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проведение ремонта и обеспечение комплексного благоустройства дворов</w:t>
            </w:r>
            <w:r>
              <w:rPr>
                <w:sz w:val="28"/>
                <w:szCs w:val="28"/>
              </w:rPr>
              <w:t>ой</w:t>
            </w:r>
            <w:r w:rsidRPr="00F53E5F">
              <w:rPr>
                <w:sz w:val="28"/>
                <w:szCs w:val="28"/>
              </w:rPr>
              <w:t xml:space="preserve"> территори</w:t>
            </w:r>
            <w:r>
              <w:rPr>
                <w:sz w:val="28"/>
                <w:szCs w:val="28"/>
              </w:rPr>
              <w:t>и</w:t>
            </w:r>
            <w:r w:rsidRPr="00F53E5F">
              <w:rPr>
                <w:sz w:val="28"/>
                <w:szCs w:val="28"/>
              </w:rPr>
              <w:t xml:space="preserve"> МКД;</w:t>
            </w:r>
          </w:p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привлечение населения к у</w:t>
            </w:r>
            <w:r>
              <w:rPr>
                <w:sz w:val="28"/>
                <w:szCs w:val="28"/>
              </w:rPr>
              <w:t>частию в благоустройстве дворовой территории</w:t>
            </w:r>
            <w:r w:rsidRPr="00F53E5F">
              <w:rPr>
                <w:sz w:val="28"/>
                <w:szCs w:val="28"/>
              </w:rPr>
              <w:t xml:space="preserve"> МКД;</w:t>
            </w:r>
          </w:p>
          <w:p w:rsidR="008E0A03" w:rsidRPr="00CD37C4" w:rsidRDefault="008E0A03" w:rsidP="00BE301E">
            <w:pPr>
              <w:ind w:firstLine="11"/>
              <w:jc w:val="both"/>
              <w:rPr>
                <w:sz w:val="28"/>
                <w:szCs w:val="28"/>
              </w:rPr>
            </w:pPr>
            <w:r w:rsidRPr="00F53E5F">
              <w:rPr>
                <w:sz w:val="28"/>
                <w:szCs w:val="28"/>
              </w:rPr>
              <w:t>- повышение уровня благоустройства муниципальных территорий общего пользования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8E0A03" w:rsidRPr="00CD37C4" w:rsidTr="00BE301E">
        <w:trPr>
          <w:trHeight w:val="242"/>
        </w:trPr>
        <w:tc>
          <w:tcPr>
            <w:tcW w:w="1212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ind w:firstLine="11"/>
              <w:rPr>
                <w:sz w:val="28"/>
                <w:szCs w:val="28"/>
              </w:rPr>
            </w:pPr>
          </w:p>
        </w:tc>
      </w:tr>
      <w:tr w:rsidR="008E0A03" w:rsidRPr="00CD37C4" w:rsidTr="00BE301E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  <w:r w:rsidRPr="00CD37C4">
              <w:rPr>
                <w:b/>
                <w:bCs/>
                <w:sz w:val="28"/>
                <w:szCs w:val="28"/>
              </w:rPr>
              <w:t>Сроки реализации Программы:</w:t>
            </w:r>
          </w:p>
        </w:tc>
        <w:tc>
          <w:tcPr>
            <w:tcW w:w="3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03" w:rsidRPr="00CD37C4" w:rsidRDefault="008E0A03" w:rsidP="00BE301E">
            <w:pPr>
              <w:spacing w:after="2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D37C4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CD37C4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24</w:t>
            </w:r>
            <w:r w:rsidRPr="00CD37C4">
              <w:rPr>
                <w:sz w:val="28"/>
                <w:szCs w:val="28"/>
              </w:rPr>
              <w:t xml:space="preserve"> годы</w:t>
            </w:r>
          </w:p>
        </w:tc>
      </w:tr>
      <w:tr w:rsidR="008E0A03" w:rsidRPr="00CD37C4" w:rsidTr="00BE301E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4262F3" w:rsidRDefault="008E0A03" w:rsidP="00BE301E">
            <w:pPr>
              <w:rPr>
                <w:b/>
                <w:sz w:val="28"/>
                <w:szCs w:val="28"/>
              </w:rPr>
            </w:pPr>
            <w:r w:rsidRPr="004262F3">
              <w:rPr>
                <w:b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3270D6">
              <w:rPr>
                <w:sz w:val="28"/>
                <w:szCs w:val="28"/>
                <w:lang w:eastAsia="en-US"/>
              </w:rPr>
              <w:t>Общий объем финансирования мероприятий программы</w:t>
            </w:r>
            <w:r>
              <w:rPr>
                <w:b/>
                <w:sz w:val="28"/>
                <w:szCs w:val="28"/>
                <w:lang w:eastAsia="en-US"/>
              </w:rPr>
              <w:t xml:space="preserve">           </w:t>
            </w:r>
            <w:r w:rsidRPr="003270D6">
              <w:rPr>
                <w:b/>
                <w:sz w:val="28"/>
                <w:szCs w:val="28"/>
                <w:lang w:eastAsia="en-US"/>
              </w:rPr>
              <w:t xml:space="preserve"> на 2018 год</w:t>
            </w:r>
            <w:r w:rsidRPr="003270D6">
              <w:rPr>
                <w:sz w:val="28"/>
                <w:szCs w:val="28"/>
                <w:lang w:eastAsia="en-US"/>
              </w:rPr>
              <w:t xml:space="preserve">:  </w:t>
            </w:r>
            <w:r>
              <w:rPr>
                <w:sz w:val="28"/>
                <w:szCs w:val="28"/>
                <w:lang w:eastAsia="en-US"/>
              </w:rPr>
              <w:t>983,7 т</w:t>
            </w:r>
            <w:r w:rsidRPr="003270D6">
              <w:rPr>
                <w:sz w:val="28"/>
                <w:szCs w:val="28"/>
                <w:lang w:eastAsia="en-US"/>
              </w:rPr>
              <w:t>ыс.рублей в том числе:</w:t>
            </w:r>
          </w:p>
          <w:p w:rsidR="008E0A03" w:rsidRPr="000B7B59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0B7B59">
              <w:rPr>
                <w:sz w:val="28"/>
                <w:szCs w:val="28"/>
                <w:lang w:eastAsia="en-US"/>
              </w:rPr>
              <w:t xml:space="preserve">- федеральный бюджет </w:t>
            </w:r>
            <w:r w:rsidRPr="00DB47DB">
              <w:rPr>
                <w:sz w:val="28"/>
                <w:szCs w:val="28"/>
                <w:lang w:eastAsia="en-US"/>
              </w:rPr>
              <w:t xml:space="preserve">821,9 </w:t>
            </w:r>
            <w:r w:rsidRPr="000B7B59">
              <w:rPr>
                <w:sz w:val="28"/>
                <w:szCs w:val="28"/>
                <w:lang w:eastAsia="en-US"/>
              </w:rPr>
              <w:t>тыс. рублей;</w:t>
            </w:r>
          </w:p>
          <w:p w:rsidR="008E0A03" w:rsidRPr="000B7B59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0B7B59">
              <w:rPr>
                <w:sz w:val="28"/>
                <w:szCs w:val="28"/>
                <w:lang w:eastAsia="en-US"/>
              </w:rPr>
              <w:t xml:space="preserve">- бюджет Республики Башкортостан </w:t>
            </w:r>
            <w:r w:rsidRPr="00DB47DB">
              <w:rPr>
                <w:sz w:val="28"/>
                <w:szCs w:val="28"/>
                <w:lang w:eastAsia="en-US"/>
              </w:rPr>
              <w:t xml:space="preserve">161,8 </w:t>
            </w:r>
            <w:r>
              <w:rPr>
                <w:sz w:val="28"/>
                <w:szCs w:val="28"/>
                <w:lang w:eastAsia="en-US"/>
              </w:rPr>
              <w:t>тыс. рублей.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b/>
                <w:sz w:val="28"/>
                <w:szCs w:val="28"/>
                <w:lang w:eastAsia="en-US"/>
              </w:rPr>
              <w:t>На 2020 год</w:t>
            </w:r>
            <w:r w:rsidRPr="00180D28">
              <w:rPr>
                <w:sz w:val="28"/>
                <w:szCs w:val="28"/>
                <w:lang w:eastAsia="en-US"/>
              </w:rPr>
              <w:t xml:space="preserve"> 655 тыс. рублей, в том числе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федеральный бюджет 528,91тыс. рублей;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бюджет Республики Башкортостан 93,34 тыс. рублей;</w:t>
            </w:r>
          </w:p>
          <w:p w:rsidR="008E0A03" w:rsidRPr="00180D28" w:rsidRDefault="008E0A03" w:rsidP="00BE301E">
            <w:pPr>
              <w:spacing w:line="276" w:lineRule="auto"/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внебюджетные источники 32,75 тыс. рублей.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На 2021 год</w:t>
            </w:r>
            <w:r w:rsidRPr="00180D28">
              <w:rPr>
                <w:b/>
                <w:sz w:val="28"/>
                <w:szCs w:val="28"/>
                <w:lang w:eastAsia="en-US"/>
              </w:rPr>
              <w:t xml:space="preserve"> 1500</w:t>
            </w:r>
            <w:r w:rsidRPr="00180D28">
              <w:rPr>
                <w:sz w:val="28"/>
                <w:szCs w:val="28"/>
                <w:lang w:eastAsia="en-US"/>
              </w:rPr>
              <w:t xml:space="preserve"> тыс. рублей, в том числе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федеральный бюджет 1425тыс. рублей;</w:t>
            </w:r>
          </w:p>
          <w:p w:rsidR="008E0A03" w:rsidRPr="00180D28" w:rsidRDefault="008E0A03" w:rsidP="00BE301E">
            <w:pPr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бюджет Республики Башкортостан 65 тыс. рублей;</w:t>
            </w:r>
          </w:p>
          <w:p w:rsidR="008E0A03" w:rsidRPr="00F53E5F" w:rsidRDefault="008E0A03" w:rsidP="00BE301E">
            <w:pPr>
              <w:spacing w:line="276" w:lineRule="auto"/>
              <w:ind w:right="51"/>
              <w:jc w:val="both"/>
              <w:rPr>
                <w:sz w:val="28"/>
                <w:szCs w:val="28"/>
                <w:lang w:eastAsia="en-US"/>
              </w:rPr>
            </w:pPr>
            <w:r w:rsidRPr="00180D28">
              <w:rPr>
                <w:sz w:val="28"/>
                <w:szCs w:val="28"/>
                <w:lang w:eastAsia="en-US"/>
              </w:rPr>
              <w:t>- внебюджетные источники 10 тыс. рублей.</w:t>
            </w:r>
          </w:p>
        </w:tc>
      </w:tr>
      <w:tr w:rsidR="008E0A03" w:rsidRPr="00CD37C4" w:rsidTr="00BE301E">
        <w:tc>
          <w:tcPr>
            <w:tcW w:w="1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Pr="004262F3" w:rsidRDefault="008E0A03" w:rsidP="00BE301E">
            <w:pPr>
              <w:rPr>
                <w:b/>
                <w:sz w:val="28"/>
                <w:szCs w:val="28"/>
              </w:rPr>
            </w:pPr>
            <w:r w:rsidRPr="004262F3">
              <w:rPr>
                <w:b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rPr>
                <w:sz w:val="28"/>
                <w:szCs w:val="28"/>
              </w:rPr>
            </w:pPr>
          </w:p>
          <w:p w:rsidR="008E0A03" w:rsidRPr="00CD37C4" w:rsidRDefault="008E0A03" w:rsidP="00BE301E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12" w:type="dxa"/>
              <w:right w:w="12" w:type="dxa"/>
            </w:tcMar>
          </w:tcPr>
          <w:p w:rsidR="008E0A03" w:rsidRDefault="008E0A03" w:rsidP="00BE301E">
            <w:pPr>
              <w:jc w:val="both"/>
              <w:rPr>
                <w:sz w:val="28"/>
                <w:szCs w:val="28"/>
              </w:rPr>
            </w:pPr>
            <w:r w:rsidRPr="00F317F4">
              <w:rPr>
                <w:sz w:val="28"/>
                <w:szCs w:val="28"/>
              </w:rPr>
              <w:t>- реализация Программы позволит повысить комфортность проживания населения многоквартирн</w:t>
            </w:r>
            <w:r>
              <w:rPr>
                <w:sz w:val="28"/>
                <w:szCs w:val="28"/>
              </w:rPr>
              <w:t>ого</w:t>
            </w:r>
            <w:r w:rsidRPr="00F317F4">
              <w:rPr>
                <w:sz w:val="28"/>
                <w:szCs w:val="28"/>
              </w:rPr>
              <w:t xml:space="preserve"> дом</w:t>
            </w:r>
            <w:r>
              <w:rPr>
                <w:sz w:val="28"/>
                <w:szCs w:val="28"/>
              </w:rPr>
              <w:t>а по ул. Северная, 2,</w:t>
            </w:r>
            <w:r w:rsidRPr="00F317F4">
              <w:rPr>
                <w:sz w:val="28"/>
                <w:szCs w:val="28"/>
              </w:rPr>
              <w:t xml:space="preserve"> с общей площадью дворовых территорий </w:t>
            </w:r>
            <w:r>
              <w:rPr>
                <w:sz w:val="28"/>
                <w:szCs w:val="28"/>
              </w:rPr>
              <w:t>15 000 кв.м.,</w:t>
            </w:r>
          </w:p>
          <w:p w:rsidR="008E0A03" w:rsidRPr="00F53E5F" w:rsidRDefault="008E0A03" w:rsidP="00BE301E">
            <w:pPr>
              <w:jc w:val="both"/>
              <w:rPr>
                <w:sz w:val="28"/>
                <w:szCs w:val="28"/>
              </w:rPr>
            </w:pPr>
            <w:r w:rsidRPr="002C63E2">
              <w:rPr>
                <w:sz w:val="28"/>
                <w:szCs w:val="28"/>
                <w:shd w:val="clear" w:color="auto" w:fill="FFFFFF"/>
              </w:rPr>
              <w:t>-  увеличение количества благоустроенных наиболее посещаемых территорий общественного пользования  от общего количества наиболее посещаемых территорий общественного пользования</w:t>
            </w:r>
            <w:r w:rsidRPr="00F317F4">
              <w:rPr>
                <w:sz w:val="28"/>
                <w:szCs w:val="28"/>
              </w:rPr>
              <w:t xml:space="preserve">                                        </w:t>
            </w:r>
          </w:p>
        </w:tc>
      </w:tr>
    </w:tbl>
    <w:p w:rsidR="008E0A03" w:rsidRPr="00CD37C4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  <w:r w:rsidRPr="00CD37C4">
        <w:rPr>
          <w:color w:val="000000"/>
          <w:sz w:val="28"/>
          <w:szCs w:val="28"/>
        </w:rPr>
        <w:t> </w:t>
      </w:r>
      <w:r w:rsidRPr="00CD37C4">
        <w:rPr>
          <w:b/>
          <w:bCs/>
          <w:color w:val="000000"/>
          <w:sz w:val="28"/>
          <w:szCs w:val="28"/>
        </w:rPr>
        <w:t>       </w:t>
      </w: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Pr="00CD37C4" w:rsidRDefault="008E0A03" w:rsidP="008E0A03">
      <w:pPr>
        <w:spacing w:line="320" w:lineRule="atLeast"/>
        <w:rPr>
          <w:b/>
          <w:bCs/>
          <w:color w:val="000000"/>
          <w:sz w:val="28"/>
          <w:szCs w:val="28"/>
        </w:rPr>
      </w:pPr>
    </w:p>
    <w:p w:rsidR="008E0A03" w:rsidRPr="00CD37C4" w:rsidRDefault="008E0A03" w:rsidP="008E0A03">
      <w:pPr>
        <w:spacing w:line="320" w:lineRule="atLeast"/>
        <w:rPr>
          <w:color w:val="000000"/>
          <w:sz w:val="28"/>
          <w:szCs w:val="28"/>
        </w:rPr>
      </w:pPr>
    </w:p>
    <w:p w:rsidR="008E0A03" w:rsidRPr="00B240C2" w:rsidRDefault="008E0A03" w:rsidP="008E0A03">
      <w:pPr>
        <w:pStyle w:val="af"/>
        <w:numPr>
          <w:ilvl w:val="0"/>
          <w:numId w:val="11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lastRenderedPageBreak/>
        <w:t>Характеристика текущего состояния сферы благоустройства в муниципальном образовании</w:t>
      </w:r>
    </w:p>
    <w:p w:rsidR="008E0A03" w:rsidRPr="00F56E74" w:rsidRDefault="008E0A03" w:rsidP="008E0A03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8E0A03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8E0A03" w:rsidRDefault="008E0A03" w:rsidP="008E0A03">
      <w:pPr>
        <w:ind w:firstLine="708"/>
        <w:jc w:val="both"/>
        <w:rPr>
          <w:sz w:val="28"/>
          <w:szCs w:val="28"/>
        </w:rPr>
      </w:pPr>
      <w:r w:rsidRPr="0009066B">
        <w:rPr>
          <w:sz w:val="28"/>
          <w:szCs w:val="28"/>
        </w:rPr>
        <w:t>В муниципальн</w:t>
      </w:r>
      <w:r>
        <w:rPr>
          <w:sz w:val="28"/>
          <w:szCs w:val="28"/>
        </w:rPr>
        <w:t xml:space="preserve">ом образовании насчитывается 1 </w:t>
      </w:r>
      <w:r w:rsidRPr="0009066B">
        <w:rPr>
          <w:sz w:val="28"/>
          <w:szCs w:val="28"/>
        </w:rPr>
        <w:t>многоквартирны</w:t>
      </w:r>
      <w:r>
        <w:rPr>
          <w:sz w:val="28"/>
          <w:szCs w:val="28"/>
        </w:rPr>
        <w:t>й</w:t>
      </w:r>
      <w:r w:rsidRPr="0009066B">
        <w:rPr>
          <w:sz w:val="28"/>
          <w:szCs w:val="28"/>
        </w:rPr>
        <w:t xml:space="preserve"> дом общей площадью дворов</w:t>
      </w:r>
      <w:r>
        <w:rPr>
          <w:sz w:val="28"/>
          <w:szCs w:val="28"/>
        </w:rPr>
        <w:t>ой территории</w:t>
      </w:r>
      <w:r w:rsidRPr="0009066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 000 кв. м"/>
        </w:smartTagPr>
        <w:r>
          <w:rPr>
            <w:sz w:val="28"/>
            <w:szCs w:val="28"/>
          </w:rPr>
          <w:t>15 000</w:t>
        </w:r>
        <w:r w:rsidRPr="0009066B">
          <w:rPr>
            <w:sz w:val="28"/>
            <w:szCs w:val="28"/>
          </w:rPr>
          <w:t xml:space="preserve"> кв. м</w:t>
        </w:r>
      </w:smartTag>
      <w:r w:rsidRPr="0009066B">
        <w:rPr>
          <w:sz w:val="28"/>
          <w:szCs w:val="28"/>
        </w:rPr>
        <w:t xml:space="preserve">. </w:t>
      </w:r>
    </w:p>
    <w:p w:rsidR="008E0A03" w:rsidRPr="00A569B3" w:rsidRDefault="008E0A03" w:rsidP="008E0A03">
      <w:pPr>
        <w:ind w:firstLine="540"/>
        <w:jc w:val="both"/>
        <w:rPr>
          <w:sz w:val="28"/>
          <w:szCs w:val="28"/>
          <w:highlight w:val="yellow"/>
        </w:rPr>
      </w:pPr>
      <w:r w:rsidRPr="00A569B3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</w:t>
      </w:r>
      <w:r>
        <w:rPr>
          <w:sz w:val="28"/>
          <w:szCs w:val="28"/>
        </w:rPr>
        <w:t>е</w:t>
      </w:r>
      <w:r w:rsidRPr="00A569B3">
        <w:rPr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 составляет 34 %.</w:t>
      </w:r>
      <w:r w:rsidRPr="00A569B3">
        <w:rPr>
          <w:sz w:val="28"/>
          <w:szCs w:val="28"/>
          <w:highlight w:val="yellow"/>
        </w:rPr>
        <w:t xml:space="preserve"> </w:t>
      </w:r>
    </w:p>
    <w:p w:rsidR="008E0A03" w:rsidRPr="0009066B" w:rsidRDefault="008E0A03" w:rsidP="008E0A03">
      <w:pPr>
        <w:ind w:firstLine="540"/>
        <w:jc w:val="both"/>
        <w:rPr>
          <w:sz w:val="28"/>
          <w:szCs w:val="28"/>
        </w:rPr>
      </w:pPr>
      <w:r w:rsidRPr="0009066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МКД </w:t>
      </w:r>
      <w:r w:rsidRPr="0009066B">
        <w:rPr>
          <w:sz w:val="28"/>
          <w:szCs w:val="28"/>
        </w:rPr>
        <w:t xml:space="preserve"> введен в эксплуатацию в 1</w:t>
      </w:r>
      <w:r>
        <w:rPr>
          <w:sz w:val="28"/>
          <w:szCs w:val="28"/>
        </w:rPr>
        <w:t>981 году.</w:t>
      </w:r>
      <w:r w:rsidRPr="0009066B">
        <w:rPr>
          <w:sz w:val="28"/>
          <w:szCs w:val="28"/>
        </w:rPr>
        <w:t xml:space="preserve"> Необходимость благоустройства территори</w:t>
      </w:r>
      <w:r>
        <w:rPr>
          <w:sz w:val="28"/>
          <w:szCs w:val="28"/>
        </w:rPr>
        <w:t xml:space="preserve">и МКД </w:t>
      </w:r>
      <w:r w:rsidRPr="0009066B">
        <w:rPr>
          <w:sz w:val="28"/>
          <w:szCs w:val="28"/>
        </w:rPr>
        <w:t>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E0A03" w:rsidRPr="00F53E5F" w:rsidRDefault="008E0A03" w:rsidP="008E0A03">
      <w:pPr>
        <w:shd w:val="clear" w:color="auto" w:fill="FFFFFF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          Реализация Программы позволит создать на дворов</w:t>
      </w:r>
      <w:r>
        <w:rPr>
          <w:sz w:val="28"/>
          <w:szCs w:val="28"/>
        </w:rPr>
        <w:t>ой территории многоквартирного дома</w:t>
      </w:r>
      <w:r w:rsidRPr="00F53E5F">
        <w:rPr>
          <w:sz w:val="28"/>
          <w:szCs w:val="28"/>
        </w:rPr>
        <w:t xml:space="preserve"> условия, благоприятно влияющие на психологическое состояние человека, повысить комфортность проживания жителей города,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</w:t>
      </w:r>
      <w:r>
        <w:rPr>
          <w:sz w:val="28"/>
          <w:szCs w:val="28"/>
        </w:rPr>
        <w:t>воровой территории</w:t>
      </w:r>
      <w:r w:rsidRPr="00F53E5F">
        <w:rPr>
          <w:sz w:val="28"/>
          <w:szCs w:val="28"/>
        </w:rPr>
        <w:t>, повысить уровень и качество жизни горожан.</w:t>
      </w:r>
    </w:p>
    <w:p w:rsidR="008E0A03" w:rsidRPr="00A11ADE" w:rsidRDefault="008E0A03" w:rsidP="008E0A0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>плексное благоустройство дворовой территории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E0A03" w:rsidRDefault="008E0A03" w:rsidP="008E0A0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8E0A03" w:rsidRDefault="008E0A03" w:rsidP="008E0A03">
      <w:pPr>
        <w:jc w:val="center"/>
        <w:outlineLvl w:val="0"/>
        <w:rPr>
          <w:b/>
          <w:bCs/>
          <w:color w:val="000000"/>
          <w:kern w:val="36"/>
          <w:sz w:val="28"/>
          <w:szCs w:val="28"/>
        </w:rPr>
      </w:pPr>
    </w:p>
    <w:p w:rsidR="008E0A03" w:rsidRPr="00B240C2" w:rsidRDefault="008E0A03" w:rsidP="00F56E74">
      <w:pPr>
        <w:ind w:firstLine="696"/>
        <w:jc w:val="center"/>
        <w:rPr>
          <w:sz w:val="28"/>
          <w:szCs w:val="28"/>
        </w:rPr>
      </w:pPr>
      <w:r w:rsidRPr="00B240C2">
        <w:rPr>
          <w:sz w:val="28"/>
          <w:szCs w:val="28"/>
        </w:rPr>
        <w:t>2.</w:t>
      </w:r>
      <w:r w:rsidRPr="00B240C2">
        <w:rPr>
          <w:sz w:val="28"/>
          <w:szCs w:val="28"/>
        </w:rPr>
        <w:tab/>
        <w:t>Приоритеты региональной политики в сфере благоустройства, формулировка целей и постановка задач программы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повышение комфортности условий проживания граждан;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благоустройство территори</w:t>
      </w:r>
      <w:r>
        <w:rPr>
          <w:sz w:val="28"/>
          <w:szCs w:val="28"/>
        </w:rPr>
        <w:t>и</w:t>
      </w:r>
      <w:r w:rsidRPr="00F53E5F">
        <w:rPr>
          <w:sz w:val="28"/>
          <w:szCs w:val="28"/>
        </w:rPr>
        <w:t>.</w:t>
      </w:r>
    </w:p>
    <w:p w:rsidR="008E0A03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При разработке мероприятий Программы сформированы и определены основные цели и задачи.</w:t>
      </w:r>
    </w:p>
    <w:p w:rsidR="008E0A03" w:rsidRPr="00A11ADE" w:rsidRDefault="008E0A03" w:rsidP="008E0A03">
      <w:pPr>
        <w:pStyle w:val="fn2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Целью реализации Программы является формирование в кварталах жилой застройки среды, благоприятной для проживания населения, а также мест массового пребывания населения. Для достижения этой цели предлагается </w:t>
      </w:r>
      <w:r w:rsidRPr="00A11ADE">
        <w:rPr>
          <w:sz w:val="28"/>
          <w:szCs w:val="28"/>
        </w:rPr>
        <w:lastRenderedPageBreak/>
        <w:t>выполнить задачи по ре</w:t>
      </w:r>
      <w:r>
        <w:rPr>
          <w:sz w:val="28"/>
          <w:szCs w:val="28"/>
        </w:rPr>
        <w:t>монту и благоустройству дворовой территории многоквартирного дома</w:t>
      </w:r>
      <w:r w:rsidRPr="00A11ADE">
        <w:rPr>
          <w:sz w:val="28"/>
          <w:szCs w:val="28"/>
        </w:rPr>
        <w:t>, а также мест массового пребывания населения</w:t>
      </w:r>
      <w:r>
        <w:rPr>
          <w:sz w:val="28"/>
          <w:szCs w:val="28"/>
        </w:rPr>
        <w:t xml:space="preserve">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</w:t>
      </w:r>
      <w:r w:rsidRPr="00A11ADE">
        <w:rPr>
          <w:sz w:val="28"/>
          <w:szCs w:val="28"/>
        </w:rPr>
        <w:t>:</w:t>
      </w:r>
    </w:p>
    <w:p w:rsidR="008E0A03" w:rsidRPr="00A11ADE" w:rsidRDefault="008E0A03" w:rsidP="008E0A03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>благоустройство дворов</w:t>
      </w:r>
      <w:r>
        <w:rPr>
          <w:sz w:val="28"/>
          <w:szCs w:val="28"/>
        </w:rPr>
        <w:t>ой территории многоквартирного дома</w:t>
      </w:r>
      <w:r w:rsidRPr="00A11ADE">
        <w:rPr>
          <w:sz w:val="28"/>
          <w:szCs w:val="28"/>
        </w:rPr>
        <w:t xml:space="preserve">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среды, Основными задачами Программы являются:</w:t>
      </w:r>
    </w:p>
    <w:p w:rsidR="008E0A03" w:rsidRPr="00A11ADE" w:rsidRDefault="008E0A03" w:rsidP="008E0A0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1ADE">
        <w:rPr>
          <w:rFonts w:ascii="Times New Roman" w:hAnsi="Times New Roman" w:cs="Times New Roman"/>
          <w:sz w:val="28"/>
          <w:szCs w:val="28"/>
        </w:rPr>
        <w:t>выполнение ре</w:t>
      </w:r>
      <w:r>
        <w:rPr>
          <w:rFonts w:ascii="Times New Roman" w:hAnsi="Times New Roman" w:cs="Times New Roman"/>
          <w:sz w:val="28"/>
          <w:szCs w:val="28"/>
        </w:rPr>
        <w:t>монта и благоустройства дворовой территории</w:t>
      </w:r>
      <w:r w:rsidRPr="00A11ADE">
        <w:rPr>
          <w:rFonts w:ascii="Times New Roman" w:hAnsi="Times New Roman" w:cs="Times New Roman"/>
          <w:sz w:val="28"/>
          <w:szCs w:val="28"/>
        </w:rPr>
        <w:t>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Для оценки достижения цели и выпо</w:t>
      </w:r>
      <w:r>
        <w:rPr>
          <w:sz w:val="28"/>
          <w:szCs w:val="28"/>
        </w:rPr>
        <w:t>лнения задач Программы предлагае</w:t>
      </w:r>
      <w:r w:rsidRPr="00F53E5F">
        <w:rPr>
          <w:sz w:val="28"/>
          <w:szCs w:val="28"/>
        </w:rPr>
        <w:t>тся следующ</w:t>
      </w:r>
      <w:r>
        <w:rPr>
          <w:sz w:val="28"/>
          <w:szCs w:val="28"/>
        </w:rPr>
        <w:t>ий</w:t>
      </w:r>
      <w:r w:rsidRPr="00F53E5F">
        <w:rPr>
          <w:sz w:val="28"/>
          <w:szCs w:val="28"/>
        </w:rPr>
        <w:t xml:space="preserve"> индикатор:</w:t>
      </w:r>
    </w:p>
    <w:p w:rsidR="008E0A03" w:rsidRPr="004F0675" w:rsidRDefault="008E0A03" w:rsidP="008E0A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количество </w:t>
      </w:r>
      <w:r w:rsidRPr="004F0675">
        <w:rPr>
          <w:sz w:val="28"/>
          <w:szCs w:val="28"/>
        </w:rPr>
        <w:t>дворовой территории МКД, приведенное в нормативное состояние;</w:t>
      </w:r>
    </w:p>
    <w:p w:rsidR="008E0A03" w:rsidRPr="004F0675" w:rsidRDefault="008E0A03" w:rsidP="008E0A03">
      <w:pPr>
        <w:jc w:val="both"/>
        <w:rPr>
          <w:sz w:val="28"/>
          <w:szCs w:val="28"/>
        </w:rPr>
      </w:pPr>
    </w:p>
    <w:p w:rsidR="008E0A03" w:rsidRPr="00F56E74" w:rsidRDefault="00F56E74" w:rsidP="008E0A03">
      <w:pPr>
        <w:shd w:val="clear" w:color="auto" w:fill="FFFFFF"/>
        <w:spacing w:line="360" w:lineRule="auto"/>
        <w:ind w:right="19" w:firstLine="691"/>
        <w:jc w:val="center"/>
        <w:rPr>
          <w:color w:val="000000"/>
          <w:sz w:val="28"/>
          <w:szCs w:val="28"/>
          <w:lang w:eastAsia="en-US"/>
        </w:rPr>
      </w:pPr>
      <w:r w:rsidRPr="00F56E74">
        <w:rPr>
          <w:color w:val="000000"/>
          <w:sz w:val="28"/>
          <w:szCs w:val="28"/>
          <w:lang w:eastAsia="en-US"/>
        </w:rPr>
        <w:t>3</w:t>
      </w:r>
      <w:r w:rsidR="008E0A03" w:rsidRPr="00F56E74">
        <w:rPr>
          <w:color w:val="000000"/>
          <w:sz w:val="28"/>
          <w:szCs w:val="28"/>
          <w:lang w:eastAsia="en-US"/>
        </w:rPr>
        <w:t>. Цели, задачи и мероприятия Программы</w:t>
      </w:r>
    </w:p>
    <w:p w:rsidR="008E0A03" w:rsidRPr="004F0675" w:rsidRDefault="008E0A03" w:rsidP="008E0A03">
      <w:pPr>
        <w:shd w:val="clear" w:color="auto" w:fill="FFFFFF"/>
        <w:ind w:right="19" w:firstLine="691"/>
        <w:jc w:val="both"/>
        <w:rPr>
          <w:color w:val="000000"/>
          <w:sz w:val="28"/>
          <w:szCs w:val="28"/>
          <w:lang w:eastAsia="en-US"/>
        </w:rPr>
      </w:pPr>
      <w:r w:rsidRPr="004F0675">
        <w:rPr>
          <w:color w:val="000000"/>
          <w:sz w:val="28"/>
          <w:szCs w:val="28"/>
          <w:lang w:eastAsia="en-US"/>
        </w:rPr>
        <w:t>Цель реализации настоящей Программы:</w:t>
      </w:r>
    </w:p>
    <w:p w:rsidR="008E0A03" w:rsidRPr="004F0675" w:rsidRDefault="008E0A03" w:rsidP="008E0A03">
      <w:pPr>
        <w:shd w:val="clear" w:color="auto" w:fill="FFFFFF"/>
        <w:ind w:right="19"/>
        <w:jc w:val="both"/>
        <w:rPr>
          <w:color w:val="000000"/>
          <w:sz w:val="28"/>
          <w:szCs w:val="28"/>
          <w:lang w:eastAsia="en-US"/>
        </w:rPr>
      </w:pPr>
      <w:r w:rsidRPr="004F0675">
        <w:rPr>
          <w:color w:val="000000"/>
          <w:sz w:val="28"/>
          <w:szCs w:val="28"/>
          <w:lang w:eastAsia="en-US"/>
        </w:rPr>
        <w:t xml:space="preserve"> – повышение уровня комфортности жизнедеятельности граждан посредством благоустройства дворовых территорий, также наиболее посещаемых территорий общественного пользования. </w:t>
      </w:r>
    </w:p>
    <w:p w:rsidR="008E0A03" w:rsidRPr="004F0675" w:rsidRDefault="008E0A03" w:rsidP="008E0A03">
      <w:pPr>
        <w:shd w:val="clear" w:color="auto" w:fill="FFFFFF"/>
        <w:ind w:left="-74" w:right="19" w:firstLine="783"/>
        <w:jc w:val="both"/>
        <w:rPr>
          <w:color w:val="000000"/>
          <w:sz w:val="28"/>
          <w:szCs w:val="28"/>
          <w:lang w:eastAsia="en-US"/>
        </w:rPr>
      </w:pPr>
      <w:r w:rsidRPr="004F0675">
        <w:rPr>
          <w:color w:val="000000"/>
          <w:sz w:val="28"/>
          <w:szCs w:val="28"/>
          <w:lang w:eastAsia="en-US"/>
        </w:rPr>
        <w:t>Задачи Программы:</w:t>
      </w:r>
    </w:p>
    <w:p w:rsidR="008E0A03" w:rsidRPr="004F0675" w:rsidRDefault="008E0A03" w:rsidP="008E0A03">
      <w:pPr>
        <w:shd w:val="clear" w:color="auto" w:fill="FFFFFF"/>
        <w:ind w:right="19"/>
        <w:jc w:val="both"/>
        <w:rPr>
          <w:color w:val="000000"/>
          <w:sz w:val="28"/>
          <w:szCs w:val="28"/>
          <w:lang w:eastAsia="en-US"/>
        </w:rPr>
      </w:pPr>
      <w:r w:rsidRPr="004F0675">
        <w:rPr>
          <w:color w:val="000000"/>
          <w:sz w:val="28"/>
          <w:szCs w:val="28"/>
          <w:lang w:eastAsia="en-US"/>
        </w:rPr>
        <w:t xml:space="preserve">- улучшение состояния благоустройства  дворовой территории многоквартирного дома: восстановление (устройство) покрытия дворовых проездов; устройство парковочных мест при возможности; организация освещения придомовых территорий, подъездов, квартальных (районных) улиц и дорог, установка скамеек и урн для мусора; </w:t>
      </w:r>
    </w:p>
    <w:p w:rsidR="008E0A03" w:rsidRPr="00EE1B8B" w:rsidRDefault="008E0A03" w:rsidP="008E0A03">
      <w:pPr>
        <w:shd w:val="clear" w:color="auto" w:fill="FFFFFF"/>
        <w:ind w:right="19"/>
        <w:jc w:val="both"/>
        <w:rPr>
          <w:color w:val="000000"/>
          <w:sz w:val="28"/>
          <w:szCs w:val="28"/>
          <w:lang w:eastAsia="en-US"/>
        </w:rPr>
      </w:pPr>
      <w:r w:rsidRPr="004F0675">
        <w:rPr>
          <w:color w:val="000000"/>
          <w:sz w:val="28"/>
          <w:szCs w:val="28"/>
          <w:lang w:eastAsia="en-US"/>
        </w:rPr>
        <w:t xml:space="preserve">- улучшение состояния благоустройства наиболее посещаемых  муниципальных территорий общественного пользования </w:t>
      </w:r>
      <w:r>
        <w:rPr>
          <w:color w:val="000000"/>
          <w:sz w:val="28"/>
          <w:szCs w:val="28"/>
          <w:lang w:eastAsia="en-US"/>
        </w:rPr>
        <w:t>СП Магинский сельсовет МР Караидельский район РБ</w:t>
      </w:r>
      <w:r w:rsidRPr="004F0675">
        <w:rPr>
          <w:color w:val="000000"/>
          <w:sz w:val="28"/>
          <w:szCs w:val="28"/>
          <w:lang w:eastAsia="en-US"/>
        </w:rPr>
        <w:t>: восстановления (устройство) покрытия парковых зон отдыха, скверов, зон массового отдыха граждан, прилегающих территорий к памятникам истории  и культуры, городской  площади, установка скамеек, урн для мусора, детских и спортивных площадок, устройство цветочных клумб и вазонов, посадка деревьев и кустарников.</w:t>
      </w:r>
    </w:p>
    <w:p w:rsidR="008E0A03" w:rsidRPr="00F53E5F" w:rsidRDefault="008E0A03" w:rsidP="008E0A03">
      <w:pPr>
        <w:jc w:val="both"/>
        <w:rPr>
          <w:sz w:val="28"/>
          <w:szCs w:val="28"/>
        </w:rPr>
      </w:pPr>
    </w:p>
    <w:p w:rsidR="008E0A03" w:rsidRDefault="008E0A03" w:rsidP="00F56E74">
      <w:pPr>
        <w:pStyle w:val="af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Объем средств, необходимых на реализацию Программы</w:t>
      </w:r>
    </w:p>
    <w:p w:rsidR="008E0A03" w:rsidRPr="00375CB1" w:rsidRDefault="008E0A03" w:rsidP="008E0A03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E0A03" w:rsidRPr="00180D28" w:rsidRDefault="008E0A03" w:rsidP="008E0A03">
      <w:pPr>
        <w:ind w:firstLine="709"/>
        <w:jc w:val="both"/>
        <w:rPr>
          <w:sz w:val="28"/>
          <w:szCs w:val="28"/>
          <w:lang w:eastAsia="en-US"/>
        </w:rPr>
      </w:pPr>
      <w:r w:rsidRPr="00180D28">
        <w:rPr>
          <w:sz w:val="28"/>
          <w:szCs w:val="28"/>
          <w:lang w:eastAsia="en-US"/>
        </w:rPr>
        <w:t>Объем финансовых ресурсов Программы на 2018 - 2024 годы составляет 2483,7 тыс. рублей. Финансирование осуществляется за счет средств федерального бюджета 2775,81</w:t>
      </w:r>
      <w:r w:rsidRPr="00180D28">
        <w:rPr>
          <w:color w:val="FF0000"/>
          <w:sz w:val="28"/>
          <w:szCs w:val="28"/>
          <w:lang w:eastAsia="en-US"/>
        </w:rPr>
        <w:t xml:space="preserve"> </w:t>
      </w:r>
      <w:r w:rsidRPr="00180D28">
        <w:rPr>
          <w:sz w:val="28"/>
          <w:szCs w:val="28"/>
          <w:lang w:eastAsia="en-US"/>
        </w:rPr>
        <w:t>тыс. рублей, бюджета Республики Башкортостан  320,14</w:t>
      </w:r>
      <w:r w:rsidRPr="00180D28">
        <w:rPr>
          <w:color w:val="FF0000"/>
          <w:sz w:val="28"/>
          <w:szCs w:val="28"/>
          <w:lang w:eastAsia="en-US"/>
        </w:rPr>
        <w:t xml:space="preserve"> </w:t>
      </w:r>
      <w:r w:rsidRPr="00180D28">
        <w:rPr>
          <w:sz w:val="28"/>
          <w:szCs w:val="28"/>
          <w:lang w:eastAsia="en-US"/>
        </w:rPr>
        <w:t xml:space="preserve">тыс. рублей и определяется соглашением между Администрацией СП Магинский сельсовет Республики Башкортостан. </w:t>
      </w:r>
    </w:p>
    <w:p w:rsidR="008E0A03" w:rsidRPr="00180D28" w:rsidRDefault="008E0A03" w:rsidP="008E0A03">
      <w:pPr>
        <w:ind w:firstLine="709"/>
        <w:jc w:val="both"/>
        <w:rPr>
          <w:sz w:val="28"/>
          <w:szCs w:val="28"/>
          <w:lang w:eastAsia="en-US"/>
        </w:rPr>
      </w:pPr>
      <w:r w:rsidRPr="00180D28">
        <w:rPr>
          <w:sz w:val="28"/>
          <w:szCs w:val="28"/>
          <w:lang w:eastAsia="en-US"/>
        </w:rPr>
        <w:t>Объем средств на благоустройство общественных территорий составляет 2483,7 тыс. рублей, в том числе:</w:t>
      </w:r>
    </w:p>
    <w:p w:rsidR="008E0A03" w:rsidRPr="00180D28" w:rsidRDefault="008E0A03" w:rsidP="008E0A03">
      <w:pPr>
        <w:ind w:firstLine="708"/>
        <w:jc w:val="both"/>
        <w:rPr>
          <w:sz w:val="28"/>
          <w:szCs w:val="28"/>
          <w:lang w:eastAsia="en-US"/>
        </w:rPr>
      </w:pPr>
      <w:r w:rsidRPr="00180D28">
        <w:rPr>
          <w:sz w:val="28"/>
          <w:szCs w:val="28"/>
          <w:lang w:eastAsia="en-US"/>
        </w:rPr>
        <w:t>- федеральный бюджет 2246,9 тыс. рублей;</w:t>
      </w:r>
    </w:p>
    <w:p w:rsidR="008E0A03" w:rsidRPr="00180D28" w:rsidRDefault="008E0A03" w:rsidP="008E0A03">
      <w:pPr>
        <w:ind w:firstLine="708"/>
        <w:jc w:val="both"/>
        <w:rPr>
          <w:sz w:val="28"/>
          <w:szCs w:val="28"/>
          <w:lang w:eastAsia="en-US"/>
        </w:rPr>
      </w:pPr>
      <w:r w:rsidRPr="00180D28">
        <w:rPr>
          <w:sz w:val="28"/>
          <w:szCs w:val="28"/>
          <w:lang w:eastAsia="en-US"/>
        </w:rPr>
        <w:t>- бюджет Республики Башкортостан 226,8 тыс. рублей;</w:t>
      </w:r>
    </w:p>
    <w:p w:rsidR="008E0A03" w:rsidRPr="00375CB1" w:rsidRDefault="008E0A03" w:rsidP="008E0A03">
      <w:pPr>
        <w:ind w:firstLine="708"/>
        <w:jc w:val="both"/>
        <w:rPr>
          <w:rFonts w:ascii="Calibri" w:hAnsi="Calibri"/>
          <w:sz w:val="22"/>
          <w:szCs w:val="22"/>
          <w:lang w:eastAsia="en-US"/>
        </w:rPr>
      </w:pPr>
      <w:r w:rsidRPr="00375CB1">
        <w:rPr>
          <w:sz w:val="28"/>
          <w:szCs w:val="28"/>
          <w:lang w:eastAsia="en-US"/>
        </w:rPr>
        <w:lastRenderedPageBreak/>
        <w:t>Объем средств, направленных на  благоустройство дворовых территорий многоквартирных домов составляет 655 тыс. рублей, в том числе</w:t>
      </w:r>
    </w:p>
    <w:p w:rsidR="008E0A03" w:rsidRPr="00375CB1" w:rsidRDefault="008E0A03" w:rsidP="008E0A03">
      <w:pPr>
        <w:ind w:firstLine="708"/>
        <w:jc w:val="both"/>
        <w:rPr>
          <w:sz w:val="28"/>
          <w:szCs w:val="28"/>
          <w:lang w:eastAsia="en-US"/>
        </w:rPr>
      </w:pPr>
      <w:r w:rsidRPr="00375CB1">
        <w:rPr>
          <w:sz w:val="28"/>
          <w:szCs w:val="28"/>
          <w:lang w:eastAsia="en-US"/>
        </w:rPr>
        <w:t>- федеральный бюджет 528,91тыс. рублей;</w:t>
      </w:r>
    </w:p>
    <w:p w:rsidR="008E0A03" w:rsidRPr="00375CB1" w:rsidRDefault="008E0A03" w:rsidP="008E0A03">
      <w:pPr>
        <w:ind w:firstLine="708"/>
        <w:jc w:val="both"/>
        <w:rPr>
          <w:sz w:val="28"/>
          <w:szCs w:val="28"/>
          <w:lang w:eastAsia="en-US"/>
        </w:rPr>
      </w:pPr>
      <w:r w:rsidRPr="00375CB1">
        <w:rPr>
          <w:sz w:val="28"/>
          <w:szCs w:val="28"/>
          <w:lang w:eastAsia="en-US"/>
        </w:rPr>
        <w:t>- бюджет Республики Башкортостан 93,34 тыс. рублей;</w:t>
      </w:r>
    </w:p>
    <w:p w:rsidR="008E0A03" w:rsidRDefault="008E0A03" w:rsidP="008E0A03">
      <w:pPr>
        <w:ind w:firstLine="708"/>
        <w:jc w:val="both"/>
        <w:rPr>
          <w:sz w:val="28"/>
          <w:szCs w:val="28"/>
          <w:lang w:eastAsia="en-US"/>
        </w:rPr>
      </w:pPr>
      <w:r w:rsidRPr="00375CB1">
        <w:rPr>
          <w:sz w:val="28"/>
          <w:szCs w:val="28"/>
          <w:lang w:eastAsia="en-US"/>
        </w:rPr>
        <w:t>- внебюджетные источники 32,75 тыс. рублей.</w:t>
      </w:r>
    </w:p>
    <w:p w:rsidR="008E0A03" w:rsidRPr="000C3C80" w:rsidRDefault="008E0A03" w:rsidP="008E0A03">
      <w:pPr>
        <w:ind w:firstLine="708"/>
        <w:jc w:val="both"/>
        <w:rPr>
          <w:sz w:val="28"/>
          <w:szCs w:val="28"/>
          <w:lang w:eastAsia="en-US"/>
        </w:rPr>
      </w:pPr>
    </w:p>
    <w:p w:rsidR="008E0A03" w:rsidRDefault="008E0A03" w:rsidP="008E0A03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E0A03" w:rsidRPr="00B240C2" w:rsidRDefault="008E0A03" w:rsidP="008E0A03">
      <w:pPr>
        <w:pStyle w:val="af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240C2">
        <w:rPr>
          <w:rFonts w:ascii="Times New Roman" w:hAnsi="Times New Roman"/>
          <w:sz w:val="28"/>
          <w:szCs w:val="28"/>
        </w:rPr>
        <w:t>Перечень мероприятий Программы</w:t>
      </w:r>
    </w:p>
    <w:p w:rsidR="008E0A03" w:rsidRDefault="008E0A03" w:rsidP="008E0A03">
      <w:pPr>
        <w:jc w:val="both"/>
        <w:rPr>
          <w:sz w:val="28"/>
          <w:szCs w:val="28"/>
        </w:rPr>
      </w:pPr>
    </w:p>
    <w:p w:rsidR="008E0A03" w:rsidRPr="009315FA" w:rsidRDefault="008E0A03" w:rsidP="008E0A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D57">
        <w:rPr>
          <w:rFonts w:ascii="Times New Roman" w:hAnsi="Times New Roman" w:cs="Times New Roman"/>
          <w:sz w:val="28"/>
          <w:szCs w:val="28"/>
        </w:rPr>
        <w:t xml:space="preserve"> </w:t>
      </w:r>
      <w:r w:rsidRPr="009315FA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 территорий многоквартирных домов и мест массового пребывания населения.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- ремонт дворовых проездов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-обеспечение освещения дворовых территорий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- установку скамеек, урн для мусора.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Перечень дополнительных видов работ по благоустройству дворовых территорий: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- оборудование автомобильных парковок</w:t>
      </w:r>
    </w:p>
    <w:p w:rsidR="008E0A03" w:rsidRPr="009315FA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 xml:space="preserve">- оборудование детских и (или) спортивных площадок, </w:t>
      </w:r>
    </w:p>
    <w:p w:rsidR="008E0A03" w:rsidRPr="00694D57" w:rsidRDefault="008E0A03" w:rsidP="008E0A03">
      <w:pPr>
        <w:widowControl w:val="0"/>
        <w:ind w:firstLine="851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-устройство и обустройство тротуаров, пешеходных дорожек, установка беседок.</w:t>
      </w:r>
    </w:p>
    <w:p w:rsidR="008E0A03" w:rsidRPr="00EB0BAD" w:rsidRDefault="008E0A03" w:rsidP="008E0A03">
      <w:pPr>
        <w:ind w:firstLine="540"/>
        <w:jc w:val="both"/>
        <w:rPr>
          <w:sz w:val="28"/>
          <w:szCs w:val="28"/>
        </w:rPr>
      </w:pPr>
      <w:r w:rsidRPr="00EB0BAD">
        <w:rPr>
          <w:sz w:val="28"/>
          <w:szCs w:val="28"/>
        </w:rPr>
        <w:t xml:space="preserve"> Мероприятия по благоустрой</w:t>
      </w:r>
      <w:r>
        <w:rPr>
          <w:sz w:val="28"/>
          <w:szCs w:val="28"/>
        </w:rPr>
        <w:t>ству дворовой территории</w:t>
      </w:r>
      <w:r w:rsidRPr="00EB0BAD">
        <w:rPr>
          <w:sz w:val="28"/>
          <w:szCs w:val="28"/>
        </w:rPr>
        <w:t>, общественных территорий формируются с учетом необходимости обеспечения физической, пространственной и информационной доступности здани</w:t>
      </w:r>
      <w:r>
        <w:rPr>
          <w:sz w:val="28"/>
          <w:szCs w:val="28"/>
        </w:rPr>
        <w:t>я дворовой и общественной территории</w:t>
      </w:r>
      <w:r w:rsidRPr="00EB0BAD">
        <w:rPr>
          <w:sz w:val="28"/>
          <w:szCs w:val="28"/>
        </w:rPr>
        <w:t xml:space="preserve"> для инвалидов и других маломобильных групп населения.</w:t>
      </w:r>
    </w:p>
    <w:p w:rsidR="008E0A03" w:rsidRDefault="008E0A03" w:rsidP="008E0A03">
      <w:pPr>
        <w:jc w:val="both"/>
        <w:rPr>
          <w:sz w:val="28"/>
          <w:szCs w:val="28"/>
        </w:rPr>
      </w:pPr>
    </w:p>
    <w:p w:rsidR="008E0A03" w:rsidRPr="00B240C2" w:rsidRDefault="008E0A03" w:rsidP="008E0A03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sz w:val="28"/>
          <w:szCs w:val="28"/>
        </w:rPr>
      </w:pPr>
      <w:r w:rsidRPr="00B240C2">
        <w:rPr>
          <w:sz w:val="28"/>
          <w:szCs w:val="28"/>
        </w:rPr>
        <w:t>Услови</w:t>
      </w:r>
      <w:r>
        <w:rPr>
          <w:sz w:val="28"/>
          <w:szCs w:val="28"/>
        </w:rPr>
        <w:t>е</w:t>
      </w:r>
      <w:r w:rsidRPr="00B240C2">
        <w:rPr>
          <w:sz w:val="28"/>
          <w:szCs w:val="28"/>
        </w:rPr>
        <w:t xml:space="preserve"> о форме участия</w:t>
      </w:r>
      <w:r>
        <w:rPr>
          <w:sz w:val="28"/>
          <w:szCs w:val="28"/>
        </w:rPr>
        <w:t xml:space="preserve"> </w:t>
      </w:r>
      <w:r w:rsidRPr="00E22B20">
        <w:rPr>
          <w:kern w:val="3"/>
          <w:sz w:val="28"/>
          <w:szCs w:val="28"/>
        </w:rPr>
        <w:t>собственников помещений</w:t>
      </w:r>
      <w:r>
        <w:rPr>
          <w:kern w:val="3"/>
          <w:sz w:val="28"/>
          <w:szCs w:val="28"/>
        </w:rPr>
        <w:t xml:space="preserve"> в многоквартирном доме</w:t>
      </w:r>
      <w:r w:rsidRPr="00E22B20">
        <w:rPr>
          <w:kern w:val="3"/>
          <w:sz w:val="28"/>
          <w:szCs w:val="28"/>
        </w:rPr>
        <w:t xml:space="preserve">, </w:t>
      </w:r>
      <w:r>
        <w:rPr>
          <w:kern w:val="3"/>
          <w:sz w:val="28"/>
          <w:szCs w:val="28"/>
        </w:rPr>
        <w:t>подлежащего</w:t>
      </w:r>
      <w:r w:rsidRPr="00E22B20">
        <w:rPr>
          <w:kern w:val="3"/>
          <w:sz w:val="28"/>
          <w:szCs w:val="28"/>
        </w:rPr>
        <w:t xml:space="preserve"> благоустройству</w:t>
      </w:r>
      <w:r>
        <w:rPr>
          <w:kern w:val="3"/>
          <w:sz w:val="28"/>
          <w:szCs w:val="28"/>
        </w:rPr>
        <w:t>,</w:t>
      </w:r>
      <w:r>
        <w:rPr>
          <w:sz w:val="28"/>
          <w:szCs w:val="28"/>
        </w:rPr>
        <w:t xml:space="preserve"> в реализации Программы</w:t>
      </w:r>
    </w:p>
    <w:p w:rsidR="008E0A03" w:rsidRPr="00F56E74" w:rsidRDefault="008E0A03" w:rsidP="008E0A03">
      <w:pPr>
        <w:jc w:val="both"/>
        <w:rPr>
          <w:b/>
          <w:sz w:val="16"/>
          <w:szCs w:val="16"/>
        </w:rPr>
      </w:pPr>
    </w:p>
    <w:p w:rsidR="008E0A03" w:rsidRPr="00D4722E" w:rsidRDefault="008E0A03" w:rsidP="008E0A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22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22E">
        <w:rPr>
          <w:rFonts w:ascii="Times New Roman" w:hAnsi="Times New Roman" w:cs="Times New Roman"/>
          <w:sz w:val="28"/>
          <w:szCs w:val="28"/>
        </w:rPr>
        <w:t xml:space="preserve">В реализации мероприятий по благоустройству дворовой территории в рамках минимального перечня работ по благоустройству предусмотрено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4722E">
        <w:rPr>
          <w:rFonts w:ascii="Times New Roman" w:hAnsi="Times New Roman" w:cs="Times New Roman"/>
          <w:sz w:val="28"/>
          <w:szCs w:val="28"/>
        </w:rPr>
        <w:t>рудовое  участие заинтересованных лиц, организаций.</w:t>
      </w:r>
    </w:p>
    <w:p w:rsidR="008E0A03" w:rsidRPr="00E22B20" w:rsidRDefault="008E0A03" w:rsidP="008E0A03">
      <w:pPr>
        <w:widowControl w:val="0"/>
        <w:tabs>
          <w:tab w:val="left" w:pos="0"/>
        </w:tabs>
        <w:suppressAutoHyphens/>
        <w:ind w:left="-284" w:firstLine="568"/>
        <w:jc w:val="both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2. </w:t>
      </w:r>
      <w:r w:rsidRPr="00E22B20">
        <w:rPr>
          <w:kern w:val="3"/>
          <w:sz w:val="28"/>
          <w:szCs w:val="28"/>
        </w:rPr>
        <w:t>Трудовое участие может быть осуществлено в виде выполнения жителями следующих неоплачиваемых работ, не требующих специальной квалификации:</w:t>
      </w:r>
    </w:p>
    <w:p w:rsidR="008E0A03" w:rsidRPr="00E22B20" w:rsidRDefault="008E0A03" w:rsidP="008E0A03">
      <w:pPr>
        <w:widowControl w:val="0"/>
        <w:suppressAutoHyphens/>
        <w:ind w:left="-284" w:firstLine="568"/>
        <w:jc w:val="both"/>
        <w:rPr>
          <w:rFonts w:cs="Calibri"/>
          <w:kern w:val="3"/>
        </w:rPr>
      </w:pPr>
      <w:r w:rsidRPr="00E22B20">
        <w:rPr>
          <w:kern w:val="3"/>
          <w:sz w:val="28"/>
          <w:szCs w:val="28"/>
        </w:rPr>
        <w:t>- подготовка объекта (дворовой территории) к началу работ (земляные работы, снятие старого оборудования, уборка мусора);</w:t>
      </w:r>
    </w:p>
    <w:p w:rsidR="008E0A03" w:rsidRPr="00E22B20" w:rsidRDefault="008E0A03" w:rsidP="008E0A03">
      <w:pPr>
        <w:widowControl w:val="0"/>
        <w:suppressAutoHyphens/>
        <w:ind w:left="-284" w:firstLine="568"/>
        <w:jc w:val="both"/>
        <w:rPr>
          <w:kern w:val="3"/>
          <w:sz w:val="28"/>
          <w:szCs w:val="28"/>
        </w:rPr>
      </w:pPr>
      <w:r w:rsidRPr="00E22B20">
        <w:rPr>
          <w:kern w:val="3"/>
          <w:sz w:val="28"/>
          <w:szCs w:val="28"/>
        </w:rPr>
        <w:t>- другие работы (покраска оборудования, озеленение территории, посадка деревьев).</w:t>
      </w:r>
    </w:p>
    <w:p w:rsidR="008E0A03" w:rsidRPr="00E22B20" w:rsidRDefault="008E0A03" w:rsidP="008E0A03">
      <w:pPr>
        <w:ind w:left="-284" w:firstLine="568"/>
        <w:jc w:val="both"/>
        <w:rPr>
          <w:rFonts w:cs="Calibri"/>
          <w:kern w:val="3"/>
        </w:rPr>
      </w:pPr>
      <w:r>
        <w:rPr>
          <w:sz w:val="28"/>
          <w:szCs w:val="28"/>
        </w:rPr>
        <w:t xml:space="preserve">3. </w:t>
      </w:r>
      <w:r w:rsidRPr="00E22B20">
        <w:rPr>
          <w:kern w:val="3"/>
          <w:sz w:val="28"/>
          <w:szCs w:val="28"/>
        </w:rPr>
        <w:t>Решение о форме и доле финансового и (или) трудового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8E0A03" w:rsidRDefault="008E0A03" w:rsidP="00F56E74">
      <w:pPr>
        <w:tabs>
          <w:tab w:val="left" w:pos="0"/>
        </w:tabs>
        <w:suppressAutoHyphens/>
        <w:ind w:left="-284" w:firstLine="568"/>
        <w:jc w:val="both"/>
        <w:rPr>
          <w:color w:val="000000"/>
          <w:kern w:val="3"/>
          <w:sz w:val="28"/>
          <w:szCs w:val="28"/>
        </w:rPr>
      </w:pPr>
      <w:r w:rsidRPr="00E22B20">
        <w:rPr>
          <w:kern w:val="3"/>
          <w:sz w:val="28"/>
          <w:szCs w:val="28"/>
        </w:rPr>
        <w:t>- собственн</w:t>
      </w:r>
      <w:r>
        <w:rPr>
          <w:kern w:val="3"/>
          <w:sz w:val="28"/>
          <w:szCs w:val="28"/>
        </w:rPr>
        <w:t>иками помещений в многоквартирном доме</w:t>
      </w:r>
      <w:r w:rsidRPr="00E22B20">
        <w:rPr>
          <w:kern w:val="3"/>
          <w:sz w:val="28"/>
          <w:szCs w:val="28"/>
        </w:rPr>
        <w:t xml:space="preserve"> в виде протокольно оформленного</w:t>
      </w:r>
      <w:r w:rsidRPr="00E22B20">
        <w:rPr>
          <w:color w:val="000000"/>
          <w:kern w:val="3"/>
          <w:sz w:val="28"/>
          <w:szCs w:val="28"/>
        </w:rPr>
        <w:t xml:space="preserve"> решения общего собрания собственников</w:t>
      </w:r>
      <w:r>
        <w:rPr>
          <w:color w:val="000000"/>
          <w:kern w:val="3"/>
          <w:sz w:val="28"/>
          <w:szCs w:val="28"/>
        </w:rPr>
        <w:t>.</w:t>
      </w:r>
    </w:p>
    <w:p w:rsidR="00972B36" w:rsidRPr="00F56E74" w:rsidRDefault="00972B36" w:rsidP="00F56E74">
      <w:pPr>
        <w:tabs>
          <w:tab w:val="left" w:pos="0"/>
        </w:tabs>
        <w:suppressAutoHyphens/>
        <w:ind w:left="-284" w:firstLine="568"/>
        <w:jc w:val="both"/>
        <w:rPr>
          <w:kern w:val="3"/>
          <w:sz w:val="28"/>
          <w:szCs w:val="28"/>
        </w:rPr>
      </w:pPr>
    </w:p>
    <w:p w:rsidR="008E0A03" w:rsidRPr="009315FA" w:rsidRDefault="008E0A03" w:rsidP="008E0A03">
      <w:pPr>
        <w:pStyle w:val="af"/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315FA">
        <w:rPr>
          <w:rFonts w:ascii="Times New Roman" w:hAnsi="Times New Roman"/>
          <w:sz w:val="28"/>
          <w:szCs w:val="28"/>
        </w:rPr>
        <w:lastRenderedPageBreak/>
        <w:t>Механизм реализации Программы</w:t>
      </w:r>
    </w:p>
    <w:p w:rsidR="008E0A03" w:rsidRPr="009315FA" w:rsidRDefault="008E0A03" w:rsidP="008E0A03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E0A03" w:rsidRPr="009315FA" w:rsidRDefault="008E0A03" w:rsidP="008E0A03">
      <w:pPr>
        <w:ind w:firstLine="708"/>
        <w:jc w:val="both"/>
        <w:rPr>
          <w:sz w:val="28"/>
          <w:szCs w:val="28"/>
        </w:rPr>
      </w:pPr>
      <w:r w:rsidRPr="009315FA">
        <w:rPr>
          <w:sz w:val="28"/>
          <w:szCs w:val="28"/>
        </w:rPr>
        <w:t xml:space="preserve">Реализация Программы осуществляется в соответствии с нормативными правовыми актами администрации СП Магинский сельсовет МР Караидельский район Республики Башкортостан. Программа подлежит при необходимости актуализации в части объемов финансирования и видов работ по благоустройству.   </w:t>
      </w:r>
    </w:p>
    <w:p w:rsidR="008E0A03" w:rsidRPr="00F53E5F" w:rsidRDefault="008E0A03" w:rsidP="008E0A03">
      <w:pPr>
        <w:jc w:val="both"/>
        <w:rPr>
          <w:sz w:val="28"/>
          <w:szCs w:val="28"/>
        </w:rPr>
      </w:pPr>
      <w:r w:rsidRPr="009315FA">
        <w:rPr>
          <w:sz w:val="28"/>
          <w:szCs w:val="28"/>
        </w:rPr>
        <w:t xml:space="preserve">          Разработчиком и исполнителем Программы является администрация СП</w:t>
      </w:r>
      <w:r>
        <w:rPr>
          <w:sz w:val="28"/>
          <w:szCs w:val="28"/>
        </w:rPr>
        <w:t xml:space="preserve"> Магинский сельсовет МР Караидельский район </w:t>
      </w:r>
      <w:r w:rsidRPr="00F53E5F"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>.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Исполнитель осуществляет: 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представляет заявки комиссии по рассмотрению и оценки</w:t>
      </w:r>
      <w:r>
        <w:rPr>
          <w:sz w:val="28"/>
          <w:szCs w:val="28"/>
        </w:rPr>
        <w:t xml:space="preserve"> созданной постановлением а</w:t>
      </w:r>
      <w:r w:rsidRPr="00F53E5F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СП Магинский сельсовет МР Караидельский район Республики Башкортостан.</w:t>
      </w:r>
    </w:p>
    <w:p w:rsidR="008E0A03" w:rsidRPr="00745908" w:rsidRDefault="008E0A03" w:rsidP="008E0A03">
      <w:pPr>
        <w:widowControl w:val="0"/>
        <w:ind w:firstLine="709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Адресный перечень дворовых территорий МКД и общественных территорий включаются в Программу по результатам общественного обсуждения.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Исполнитель мероприятий Программы несет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8E0A03" w:rsidRPr="009315FA" w:rsidRDefault="008E0A03" w:rsidP="008E0A03">
      <w:pPr>
        <w:ind w:firstLine="708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Экономия средств от проведенных аукционных процедур направляется на резервные территории.</w:t>
      </w:r>
    </w:p>
    <w:p w:rsidR="008E0A03" w:rsidRPr="009315FA" w:rsidRDefault="008E0A03" w:rsidP="008E0A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5FA">
        <w:rPr>
          <w:color w:val="000000"/>
          <w:sz w:val="28"/>
          <w:szCs w:val="28"/>
        </w:rPr>
        <w:t xml:space="preserve"> </w:t>
      </w:r>
      <w:r w:rsidRPr="009315FA">
        <w:rPr>
          <w:rFonts w:ascii="Times New Roman" w:hAnsi="Times New Roman" w:cs="Times New Roman"/>
          <w:sz w:val="28"/>
          <w:szCs w:val="28"/>
        </w:rPr>
        <w:t xml:space="preserve">Основной и резервный адресный перечень по благоустройству общественных территорий Программы указан в Приложении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315FA">
        <w:rPr>
          <w:rFonts w:ascii="Times New Roman" w:hAnsi="Times New Roman" w:cs="Times New Roman"/>
          <w:sz w:val="28"/>
          <w:szCs w:val="28"/>
        </w:rPr>
        <w:t>.</w:t>
      </w:r>
    </w:p>
    <w:p w:rsidR="008E0A03" w:rsidRPr="00745908" w:rsidRDefault="008E0A03" w:rsidP="008E0A03">
      <w:pPr>
        <w:widowControl w:val="0"/>
        <w:ind w:firstLine="709"/>
        <w:jc w:val="both"/>
        <w:rPr>
          <w:sz w:val="28"/>
          <w:szCs w:val="28"/>
        </w:rPr>
      </w:pPr>
      <w:r w:rsidRPr="009315FA">
        <w:rPr>
          <w:sz w:val="28"/>
          <w:szCs w:val="28"/>
        </w:rPr>
        <w:t>Основной и резервный адресный перечень по благоустройству дворовых территорий П</w:t>
      </w:r>
      <w:r>
        <w:rPr>
          <w:sz w:val="28"/>
          <w:szCs w:val="28"/>
        </w:rPr>
        <w:t>рограммы указан в Приложении № 2</w:t>
      </w:r>
      <w:r w:rsidRPr="009315FA">
        <w:rPr>
          <w:sz w:val="28"/>
          <w:szCs w:val="28"/>
        </w:rPr>
        <w:t>.</w:t>
      </w:r>
    </w:p>
    <w:p w:rsidR="008E0A03" w:rsidRPr="00F53E5F" w:rsidRDefault="008E0A03" w:rsidP="008E0A03">
      <w:pPr>
        <w:jc w:val="both"/>
        <w:rPr>
          <w:sz w:val="28"/>
          <w:szCs w:val="28"/>
        </w:rPr>
      </w:pPr>
    </w:p>
    <w:p w:rsidR="008E0A03" w:rsidRDefault="008E0A03" w:rsidP="008E0A03">
      <w:pPr>
        <w:numPr>
          <w:ilvl w:val="0"/>
          <w:numId w:val="7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Порядок включения предложений заинтересованных лиц в Программу</w:t>
      </w:r>
    </w:p>
    <w:p w:rsidR="008E0A03" w:rsidRDefault="008E0A03" w:rsidP="008E0A03">
      <w:pPr>
        <w:jc w:val="center"/>
        <w:rPr>
          <w:sz w:val="28"/>
          <w:szCs w:val="28"/>
        </w:rPr>
      </w:pPr>
    </w:p>
    <w:p w:rsidR="008E0A03" w:rsidRDefault="008E0A03" w:rsidP="008E0A03">
      <w:pPr>
        <w:widowControl w:val="0"/>
        <w:ind w:firstLine="709"/>
        <w:jc w:val="both"/>
        <w:rPr>
          <w:sz w:val="28"/>
          <w:szCs w:val="28"/>
        </w:rPr>
      </w:pPr>
      <w:r w:rsidRPr="00DB47DB">
        <w:rPr>
          <w:sz w:val="28"/>
          <w:szCs w:val="28"/>
        </w:rPr>
        <w:t>Включение предложений заинтересованных лиц в Программу осуществляется по р</w:t>
      </w:r>
      <w:r w:rsidRPr="00DB47DB">
        <w:rPr>
          <w:sz w:val="28"/>
          <w:szCs w:val="28"/>
        </w:rPr>
        <w:t>е</w:t>
      </w:r>
      <w:r w:rsidRPr="00DB47DB">
        <w:rPr>
          <w:sz w:val="28"/>
          <w:szCs w:val="28"/>
        </w:rPr>
        <w:t xml:space="preserve">зультатам оценки заявок заинтересованных лиц в соответствии с установленным требованиям и в порядке, утвержденным постановлением администрации СП Магинский сельсовет МР Караидельский район Республики Башкортостан </w:t>
      </w:r>
      <w:r w:rsidRPr="00DB47DB">
        <w:rPr>
          <w:bCs/>
          <w:color w:val="000000"/>
          <w:sz w:val="28"/>
          <w:szCs w:val="28"/>
        </w:rPr>
        <w:t>№ 32 от 28.08.2017 (по дворовым территориям), № 38 от 01.10.2017 (общественным территориям)</w:t>
      </w:r>
      <w:r w:rsidRPr="00DB47DB">
        <w:rPr>
          <w:sz w:val="28"/>
          <w:szCs w:val="28"/>
        </w:rPr>
        <w:t>.</w:t>
      </w:r>
    </w:p>
    <w:p w:rsidR="00972B36" w:rsidRPr="00DF587C" w:rsidRDefault="00972B36" w:rsidP="008E0A03">
      <w:pPr>
        <w:widowControl w:val="0"/>
        <w:ind w:firstLine="709"/>
        <w:jc w:val="both"/>
        <w:rPr>
          <w:sz w:val="28"/>
          <w:szCs w:val="28"/>
        </w:rPr>
      </w:pPr>
    </w:p>
    <w:p w:rsidR="008E0A03" w:rsidRDefault="008E0A03" w:rsidP="008E0A03">
      <w:pPr>
        <w:ind w:left="720"/>
        <w:rPr>
          <w:sz w:val="28"/>
          <w:szCs w:val="28"/>
        </w:rPr>
      </w:pPr>
    </w:p>
    <w:p w:rsidR="008E0A03" w:rsidRDefault="008E0A03" w:rsidP="008E0A03">
      <w:pPr>
        <w:numPr>
          <w:ilvl w:val="0"/>
          <w:numId w:val="7"/>
        </w:num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Порядок разработки, обсуждения с заинтересованными лицами и утверждения дизайн-проекта территории</w:t>
      </w:r>
    </w:p>
    <w:p w:rsidR="008E0A03" w:rsidRPr="00F56E74" w:rsidRDefault="008E0A03" w:rsidP="008E0A03">
      <w:pPr>
        <w:ind w:left="720"/>
        <w:rPr>
          <w:sz w:val="16"/>
          <w:szCs w:val="16"/>
        </w:rPr>
      </w:pPr>
    </w:p>
    <w:p w:rsidR="008E0A03" w:rsidRPr="00355775" w:rsidRDefault="008E0A03" w:rsidP="008E0A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775">
        <w:rPr>
          <w:rFonts w:ascii="Times New Roman" w:hAnsi="Times New Roman" w:cs="Times New Roman"/>
          <w:sz w:val="28"/>
          <w:szCs w:val="28"/>
        </w:rPr>
        <w:t>Разработка, обсуждение с заинтересованными лицами и у</w:t>
      </w:r>
      <w:r>
        <w:rPr>
          <w:rFonts w:ascii="Times New Roman" w:hAnsi="Times New Roman" w:cs="Times New Roman"/>
          <w:sz w:val="28"/>
          <w:szCs w:val="28"/>
        </w:rPr>
        <w:t>тверждение</w:t>
      </w:r>
      <w:r w:rsidRPr="00355775">
        <w:rPr>
          <w:rFonts w:ascii="Times New Roman" w:hAnsi="Times New Roman" w:cs="Times New Roman"/>
          <w:sz w:val="28"/>
          <w:szCs w:val="28"/>
        </w:rPr>
        <w:t xml:space="preserve"> дизайн-проектов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355775">
        <w:rPr>
          <w:rFonts w:ascii="Times New Roman" w:hAnsi="Times New Roman" w:cs="Times New Roman"/>
          <w:sz w:val="28"/>
          <w:szCs w:val="28"/>
        </w:rPr>
        <w:t>, включенной в Программу с включением в него текстового и визуального описания проекта благоустройства,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осуществляется в соответствии с порядком, утве</w:t>
      </w:r>
      <w:r>
        <w:rPr>
          <w:rFonts w:ascii="Times New Roman" w:hAnsi="Times New Roman" w:cs="Times New Roman"/>
          <w:sz w:val="28"/>
          <w:szCs w:val="28"/>
        </w:rPr>
        <w:t>ржденным</w:t>
      </w:r>
      <w:r w:rsidRPr="00355775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55775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СП Магинский сельсовет МР Караидельский район </w:t>
      </w:r>
      <w:r w:rsidRPr="00355775"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№ 34 от 28.08.2017.</w:t>
      </w:r>
    </w:p>
    <w:p w:rsidR="008E0A03" w:rsidRPr="00355775" w:rsidRDefault="008E0A03" w:rsidP="008E0A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A03" w:rsidRPr="001078F9" w:rsidRDefault="008E0A03" w:rsidP="00F56E74">
      <w:pPr>
        <w:pStyle w:val="af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078F9">
        <w:rPr>
          <w:rFonts w:ascii="Times New Roman" w:hAnsi="Times New Roman"/>
          <w:sz w:val="28"/>
          <w:szCs w:val="28"/>
        </w:rPr>
        <w:t xml:space="preserve"> Ожидаемый социально-экономический эффект и критерии оценки выполнения Программы</w:t>
      </w:r>
    </w:p>
    <w:p w:rsidR="008E0A03" w:rsidRPr="00F56E74" w:rsidRDefault="008E0A03" w:rsidP="008E0A03">
      <w:pPr>
        <w:pStyle w:val="af"/>
        <w:spacing w:after="0" w:line="240" w:lineRule="auto"/>
        <w:ind w:left="0"/>
        <w:rPr>
          <w:rFonts w:ascii="Times New Roman" w:hAnsi="Times New Roman"/>
          <w:b/>
          <w:sz w:val="16"/>
          <w:szCs w:val="16"/>
        </w:rPr>
      </w:pP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Ожидаемый социально-экономический эффект: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53E5F">
        <w:rPr>
          <w:sz w:val="28"/>
          <w:szCs w:val="28"/>
        </w:rPr>
        <w:t>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Эффективность программы оценивается по следующим показателям: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процент привлечения населения  муниципального образования  к работам по благоустройству;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процент привлечения организаций, заинтересованных лиц </w:t>
      </w:r>
      <w:r w:rsidRPr="00F53E5F">
        <w:rPr>
          <w:sz w:val="28"/>
          <w:szCs w:val="28"/>
        </w:rPr>
        <w:t>к работам по благоустройству;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уровень взаимодействия предприятий, обеспечивающих благоустройство поселения и предприятий – владельцев инженерных сетей;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уровень благоустроенности муниципального образования;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комплексное благоустройств</w:t>
      </w:r>
      <w:r>
        <w:rPr>
          <w:sz w:val="28"/>
          <w:szCs w:val="28"/>
        </w:rPr>
        <w:t xml:space="preserve">о  дворовой территории </w:t>
      </w:r>
      <w:r w:rsidRPr="00F53E5F">
        <w:rPr>
          <w:sz w:val="28"/>
          <w:szCs w:val="28"/>
        </w:rPr>
        <w:t>МКД;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повышение уровня комфортности проживан</w:t>
      </w:r>
      <w:r>
        <w:rPr>
          <w:sz w:val="28"/>
          <w:szCs w:val="28"/>
        </w:rPr>
        <w:t xml:space="preserve">ия 18 </w:t>
      </w:r>
      <w:r w:rsidRPr="00F53E5F">
        <w:rPr>
          <w:sz w:val="28"/>
          <w:szCs w:val="28"/>
        </w:rPr>
        <w:t>жителей за счет функционального зонирования дворов</w:t>
      </w:r>
      <w:r>
        <w:rPr>
          <w:sz w:val="28"/>
          <w:szCs w:val="28"/>
        </w:rPr>
        <w:t>ой</w:t>
      </w:r>
      <w:r w:rsidRPr="00F53E5F">
        <w:rPr>
          <w:sz w:val="28"/>
          <w:szCs w:val="28"/>
        </w:rPr>
        <w:t xml:space="preserve"> территорий, комп</w:t>
      </w:r>
      <w:r>
        <w:rPr>
          <w:sz w:val="28"/>
          <w:szCs w:val="28"/>
        </w:rPr>
        <w:t>лексного благоустройства дворовой</w:t>
      </w:r>
      <w:r w:rsidRPr="00F53E5F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F53E5F">
        <w:rPr>
          <w:sz w:val="28"/>
          <w:szCs w:val="28"/>
        </w:rPr>
        <w:t>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привлечение жителей к благо</w:t>
      </w:r>
      <w:r>
        <w:rPr>
          <w:sz w:val="28"/>
          <w:szCs w:val="28"/>
        </w:rPr>
        <w:t>устройству своей  дворовой территории</w:t>
      </w:r>
      <w:r w:rsidRPr="00F53E5F">
        <w:rPr>
          <w:sz w:val="28"/>
          <w:szCs w:val="28"/>
        </w:rPr>
        <w:t>, уст</w:t>
      </w:r>
      <w:r>
        <w:rPr>
          <w:sz w:val="28"/>
          <w:szCs w:val="28"/>
        </w:rPr>
        <w:t>ройству цветников и клумб придомовой территории МКД.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В результате реализации  Программы ожидается: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улучшение экологической обстановки и создание среды, комфо</w:t>
      </w:r>
      <w:r>
        <w:rPr>
          <w:sz w:val="28"/>
          <w:szCs w:val="28"/>
        </w:rPr>
        <w:t>ртной для проживания жителей МКД</w:t>
      </w:r>
      <w:r w:rsidRPr="00F53E5F">
        <w:rPr>
          <w:sz w:val="28"/>
          <w:szCs w:val="28"/>
        </w:rPr>
        <w:t>;</w:t>
      </w:r>
    </w:p>
    <w:p w:rsidR="008E0A03" w:rsidRPr="00F53E5F" w:rsidRDefault="008E0A03" w:rsidP="008E0A03">
      <w:pPr>
        <w:ind w:firstLine="708"/>
        <w:jc w:val="both"/>
        <w:rPr>
          <w:sz w:val="28"/>
          <w:szCs w:val="28"/>
        </w:rPr>
      </w:pPr>
      <w:r w:rsidRPr="00F53E5F">
        <w:rPr>
          <w:sz w:val="28"/>
          <w:szCs w:val="28"/>
        </w:rPr>
        <w:t>- совершенствование эстетического состояния  территории муниципального образования.</w:t>
      </w:r>
    </w:p>
    <w:p w:rsidR="008E0A03" w:rsidRDefault="008E0A03" w:rsidP="008E0A03">
      <w:pPr>
        <w:jc w:val="both"/>
        <w:rPr>
          <w:sz w:val="28"/>
          <w:szCs w:val="28"/>
        </w:rPr>
      </w:pPr>
    </w:p>
    <w:p w:rsidR="00972B36" w:rsidRDefault="00972B36" w:rsidP="008E0A03">
      <w:pPr>
        <w:jc w:val="both"/>
        <w:rPr>
          <w:sz w:val="28"/>
          <w:szCs w:val="28"/>
        </w:rPr>
      </w:pPr>
    </w:p>
    <w:p w:rsidR="00180D28" w:rsidRPr="002C6394" w:rsidRDefault="00180D28" w:rsidP="00180D28">
      <w:pPr>
        <w:widowControl w:val="0"/>
        <w:ind w:left="5387"/>
        <w:outlineLvl w:val="1"/>
      </w:pPr>
      <w:r w:rsidRPr="002C6394">
        <w:t>Приложение №1</w:t>
      </w:r>
    </w:p>
    <w:p w:rsidR="00180D28" w:rsidRPr="002C6394" w:rsidRDefault="00180D28" w:rsidP="00180D28">
      <w:pPr>
        <w:widowControl w:val="0"/>
        <w:ind w:left="5387"/>
      </w:pPr>
      <w:r w:rsidRPr="002C6394">
        <w:t xml:space="preserve">к </w:t>
      </w:r>
      <w:r>
        <w:t>муниципальной Программе</w:t>
      </w:r>
      <w:r w:rsidRPr="002C6394">
        <w:t xml:space="preserve"> </w:t>
      </w:r>
      <w:r w:rsidR="007F7A64">
        <w:t>«</w:t>
      </w:r>
      <w:r>
        <w:t xml:space="preserve">Формирование современной городской среды в </w:t>
      </w:r>
      <w:r w:rsidRPr="002C6394">
        <w:t>сельско</w:t>
      </w:r>
      <w:r>
        <w:t>м</w:t>
      </w:r>
      <w:r w:rsidRPr="002C6394">
        <w:t xml:space="preserve"> поселени</w:t>
      </w:r>
      <w:r>
        <w:t>и</w:t>
      </w:r>
      <w:r w:rsidRPr="002C6394">
        <w:t xml:space="preserve"> Магинский сельсовет   муниципального района Караидельский район Республики Башкортостан</w:t>
      </w:r>
      <w:r>
        <w:t xml:space="preserve"> на 2018-2024 годы»</w:t>
      </w:r>
    </w:p>
    <w:p w:rsidR="00180D28" w:rsidRPr="002C6394" w:rsidRDefault="00180D28" w:rsidP="00180D28">
      <w:pPr>
        <w:pStyle w:val="msonormalcxspmiddle"/>
        <w:widowControl w:val="0"/>
        <w:outlineLvl w:val="2"/>
      </w:pPr>
    </w:p>
    <w:p w:rsidR="00180D28" w:rsidRPr="002C6394" w:rsidRDefault="00180D28" w:rsidP="00180D28">
      <w:pPr>
        <w:pStyle w:val="msonormalcxspmiddle"/>
        <w:widowControl w:val="0"/>
        <w:jc w:val="center"/>
        <w:outlineLvl w:val="2"/>
        <w:rPr>
          <w:sz w:val="28"/>
          <w:szCs w:val="28"/>
        </w:rPr>
      </w:pPr>
      <w:r w:rsidRPr="002C6394">
        <w:rPr>
          <w:sz w:val="28"/>
          <w:szCs w:val="28"/>
        </w:rPr>
        <w:t>Адресный перечень общественных территорий</w:t>
      </w:r>
      <w:r>
        <w:rPr>
          <w:sz w:val="28"/>
          <w:szCs w:val="28"/>
        </w:rPr>
        <w:t xml:space="preserve"> сельского поселения Магинский сельсовет муниципального района Караидельский район Республики Башкортостан</w:t>
      </w:r>
      <w:r w:rsidRPr="002C6394">
        <w:rPr>
          <w:sz w:val="28"/>
          <w:szCs w:val="28"/>
        </w:rPr>
        <w:t xml:space="preserve"> нуждающихся в благоустройстве и подлежащих благоустройству в 2018-202</w:t>
      </w:r>
      <w:r>
        <w:rPr>
          <w:sz w:val="28"/>
          <w:szCs w:val="28"/>
        </w:rPr>
        <w:t>4</w:t>
      </w:r>
      <w:r w:rsidRPr="002C6394">
        <w:rPr>
          <w:sz w:val="28"/>
          <w:szCs w:val="28"/>
        </w:rPr>
        <w:t xml:space="preserve"> годы</w:t>
      </w:r>
    </w:p>
    <w:tbl>
      <w:tblPr>
        <w:tblpPr w:leftFromText="180" w:rightFromText="180" w:vertAnchor="text" w:horzAnchor="margin" w:tblpXSpec="center" w:tblpY="166"/>
        <w:tblW w:w="10205" w:type="dxa"/>
        <w:tblLayout w:type="fixed"/>
        <w:tblLook w:val="00A0" w:firstRow="1" w:lastRow="0" w:firstColumn="1" w:lastColumn="0" w:noHBand="0" w:noVBand="0"/>
      </w:tblPr>
      <w:tblGrid>
        <w:gridCol w:w="709"/>
        <w:gridCol w:w="1842"/>
        <w:gridCol w:w="2552"/>
        <w:gridCol w:w="2409"/>
        <w:gridCol w:w="2693"/>
      </w:tblGrid>
      <w:tr w:rsidR="00180D28" w:rsidTr="00180D28">
        <w:trPr>
          <w:trHeight w:val="87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п\п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общественной территории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 местонахождения общественной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Площадь общественной территории, кв.м</w:t>
            </w:r>
          </w:p>
        </w:tc>
      </w:tr>
      <w:tr w:rsidR="00180D28" w:rsidTr="00180D28">
        <w:trPr>
          <w:trHeight w:val="271"/>
          <w:tblHeader/>
        </w:trPr>
        <w:tc>
          <w:tcPr>
            <w:tcW w:w="102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2018 - 2024 годы</w:t>
            </w:r>
          </w:p>
        </w:tc>
      </w:tr>
      <w:tr w:rsidR="00180D28" w:rsidTr="00180D28">
        <w:trPr>
          <w:trHeight w:val="27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Default="00180D28" w:rsidP="00180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 Магинск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Pr="00E74A9C" w:rsidRDefault="00180D28" w:rsidP="00BE301E">
            <w:pPr>
              <w:jc w:val="center"/>
              <w:rPr>
                <w:color w:val="000000"/>
              </w:rPr>
            </w:pPr>
            <w:r w:rsidRPr="00E74A9C">
              <w:rPr>
                <w:color w:val="000000"/>
              </w:rPr>
              <w:t>Детская площадка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D28" w:rsidRPr="00E74A9C" w:rsidRDefault="00180D28" w:rsidP="00BE301E">
            <w:pPr>
              <w:jc w:val="center"/>
              <w:rPr>
                <w:color w:val="000000"/>
              </w:rPr>
            </w:pPr>
            <w:r w:rsidRPr="00E74A9C">
              <w:rPr>
                <w:color w:val="000000"/>
              </w:rPr>
              <w:t>с. Магинск, ул. Северная,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D28" w:rsidRPr="00E74A9C" w:rsidRDefault="00180D28" w:rsidP="00BE301E">
            <w:pPr>
              <w:jc w:val="center"/>
              <w:rPr>
                <w:color w:val="000000"/>
              </w:rPr>
            </w:pPr>
            <w:r w:rsidRPr="00E74A9C">
              <w:rPr>
                <w:color w:val="000000"/>
              </w:rPr>
              <w:t>2500</w:t>
            </w:r>
          </w:p>
        </w:tc>
      </w:tr>
    </w:tbl>
    <w:p w:rsidR="00180D28" w:rsidRDefault="00180D28" w:rsidP="00180D28">
      <w:pPr>
        <w:pStyle w:val="msonormalcxspmiddle"/>
        <w:widowControl w:val="0"/>
        <w:jc w:val="center"/>
        <w:outlineLvl w:val="2"/>
      </w:pPr>
    </w:p>
    <w:p w:rsidR="00180D28" w:rsidRDefault="00180D28" w:rsidP="00180D28">
      <w:pPr>
        <w:pStyle w:val="msonormalcxspmiddle"/>
        <w:widowControl w:val="0"/>
        <w:jc w:val="both"/>
        <w:outlineLvl w:val="2"/>
      </w:pPr>
    </w:p>
    <w:p w:rsidR="007F7A64" w:rsidRDefault="007F7A64" w:rsidP="00180D28">
      <w:pPr>
        <w:pStyle w:val="msonormalcxspmiddle"/>
        <w:widowControl w:val="0"/>
        <w:jc w:val="both"/>
        <w:outlineLvl w:val="2"/>
      </w:pPr>
    </w:p>
    <w:p w:rsidR="00180D28" w:rsidRPr="002C6394" w:rsidRDefault="00180D28" w:rsidP="00180D28">
      <w:pPr>
        <w:widowControl w:val="0"/>
        <w:ind w:left="5387"/>
        <w:outlineLvl w:val="1"/>
      </w:pPr>
      <w:r w:rsidRPr="002C6394">
        <w:t>Приложение №</w:t>
      </w:r>
      <w:r>
        <w:t>2</w:t>
      </w:r>
    </w:p>
    <w:p w:rsidR="00180D28" w:rsidRPr="002C6394" w:rsidRDefault="00180D28" w:rsidP="00180D28">
      <w:pPr>
        <w:widowControl w:val="0"/>
        <w:ind w:left="5387"/>
      </w:pPr>
      <w:r w:rsidRPr="002C6394">
        <w:t xml:space="preserve">к </w:t>
      </w:r>
      <w:r>
        <w:t>муниципальной Программе</w:t>
      </w:r>
      <w:r w:rsidRPr="002C6394">
        <w:t xml:space="preserve"> </w:t>
      </w:r>
      <w:r w:rsidR="007F7A64">
        <w:t>«</w:t>
      </w:r>
      <w:r>
        <w:t xml:space="preserve">Формирование современной городской среды в </w:t>
      </w:r>
      <w:r w:rsidRPr="002C6394">
        <w:t>сельско</w:t>
      </w:r>
      <w:r>
        <w:t>м</w:t>
      </w:r>
      <w:r w:rsidRPr="002C6394">
        <w:t xml:space="preserve"> поселени</w:t>
      </w:r>
      <w:r>
        <w:t>и</w:t>
      </w:r>
      <w:r w:rsidRPr="002C6394">
        <w:t xml:space="preserve"> Магинский сельсовет   муниципального района Караидельский район Республики Башкортостан</w:t>
      </w:r>
      <w:r>
        <w:t xml:space="preserve"> на 2018-2024 годы»</w:t>
      </w:r>
    </w:p>
    <w:p w:rsidR="00180D28" w:rsidRPr="002C6394" w:rsidRDefault="00180D28" w:rsidP="00180D28">
      <w:pPr>
        <w:pStyle w:val="msonormalcxspmiddle"/>
        <w:widowControl w:val="0"/>
        <w:jc w:val="center"/>
        <w:outlineLvl w:val="2"/>
        <w:rPr>
          <w:sz w:val="28"/>
          <w:szCs w:val="28"/>
        </w:rPr>
      </w:pPr>
      <w:r w:rsidRPr="002C6394">
        <w:rPr>
          <w:sz w:val="28"/>
          <w:szCs w:val="28"/>
        </w:rPr>
        <w:t>Адресный перечень дворовых территорий многоквартирных домов</w:t>
      </w:r>
      <w:r>
        <w:rPr>
          <w:sz w:val="28"/>
          <w:szCs w:val="28"/>
        </w:rPr>
        <w:t xml:space="preserve"> сельского поселения Магинский сельсовет муниципального района Караидельский район Республики Башкортостан</w:t>
      </w:r>
      <w:r w:rsidRPr="002C6394">
        <w:rPr>
          <w:sz w:val="28"/>
          <w:szCs w:val="28"/>
        </w:rPr>
        <w:t>, нуждающихся в благоустройстве и подлежащих благоустройству в 2018-202</w:t>
      </w:r>
      <w:r>
        <w:rPr>
          <w:sz w:val="28"/>
          <w:szCs w:val="28"/>
        </w:rPr>
        <w:t>4</w:t>
      </w:r>
      <w:r w:rsidRPr="002C6394">
        <w:rPr>
          <w:sz w:val="28"/>
          <w:szCs w:val="28"/>
        </w:rPr>
        <w:t xml:space="preserve">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"/>
        <w:gridCol w:w="3188"/>
        <w:gridCol w:w="2361"/>
        <w:gridCol w:w="1979"/>
        <w:gridCol w:w="1769"/>
      </w:tblGrid>
      <w:tr w:rsidR="00180D28" w:rsidTr="007F7A64">
        <w:tc>
          <w:tcPr>
            <w:tcW w:w="557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№ п/п</w:t>
            </w:r>
          </w:p>
        </w:tc>
        <w:tc>
          <w:tcPr>
            <w:tcW w:w="3188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Адресный перечень многоквартирных домов, образующих дворовую территорию</w:t>
            </w:r>
          </w:p>
        </w:tc>
        <w:tc>
          <w:tcPr>
            <w:tcW w:w="2361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Количество многоквартирных домов, охватывающих дворовую территорию, ед.</w:t>
            </w:r>
          </w:p>
        </w:tc>
        <w:tc>
          <w:tcPr>
            <w:tcW w:w="1979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Площадь ремонта дворовой территории,              кв. м</w:t>
            </w:r>
          </w:p>
        </w:tc>
        <w:tc>
          <w:tcPr>
            <w:tcW w:w="1769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Охват жителей, чел.</w:t>
            </w:r>
          </w:p>
        </w:tc>
      </w:tr>
      <w:tr w:rsidR="00180D28" w:rsidTr="007F7A64">
        <w:tc>
          <w:tcPr>
            <w:tcW w:w="9854" w:type="dxa"/>
            <w:gridSpan w:val="5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2018 – 2024 годы</w:t>
            </w:r>
          </w:p>
        </w:tc>
      </w:tr>
      <w:tr w:rsidR="00180D28" w:rsidTr="007F7A64">
        <w:tc>
          <w:tcPr>
            <w:tcW w:w="557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1</w:t>
            </w:r>
          </w:p>
        </w:tc>
        <w:tc>
          <w:tcPr>
            <w:tcW w:w="3188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 xml:space="preserve">с. Магинск </w:t>
            </w:r>
          </w:p>
        </w:tc>
        <w:tc>
          <w:tcPr>
            <w:tcW w:w="2361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1</w:t>
            </w:r>
          </w:p>
        </w:tc>
        <w:tc>
          <w:tcPr>
            <w:tcW w:w="1979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15000</w:t>
            </w:r>
          </w:p>
        </w:tc>
        <w:tc>
          <w:tcPr>
            <w:tcW w:w="1769" w:type="dxa"/>
          </w:tcPr>
          <w:p w:rsidR="00180D28" w:rsidRDefault="00180D28" w:rsidP="00BE301E">
            <w:pPr>
              <w:pStyle w:val="msonormalcxspmiddle"/>
              <w:widowControl w:val="0"/>
              <w:jc w:val="center"/>
              <w:outlineLvl w:val="2"/>
            </w:pPr>
            <w:r>
              <w:t>18</w:t>
            </w:r>
          </w:p>
        </w:tc>
      </w:tr>
    </w:tbl>
    <w:p w:rsidR="00180D28" w:rsidRDefault="00180D28" w:rsidP="00180D28">
      <w:pPr>
        <w:pStyle w:val="msonormalcxspmiddle"/>
        <w:widowControl w:val="0"/>
        <w:ind w:left="5664" w:firstLine="708"/>
        <w:contextualSpacing/>
        <w:outlineLvl w:val="2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:rsidR="00180D28" w:rsidRDefault="00180D28" w:rsidP="00180D28">
      <w:pPr>
        <w:pStyle w:val="msonormalcxspmiddle"/>
        <w:widowControl w:val="0"/>
        <w:jc w:val="center"/>
        <w:outlineLvl w:val="2"/>
      </w:pPr>
    </w:p>
    <w:p w:rsidR="00180D28" w:rsidRPr="002C6394" w:rsidRDefault="00180D28" w:rsidP="00180D28">
      <w:pPr>
        <w:widowControl w:val="0"/>
        <w:ind w:left="5387"/>
        <w:outlineLvl w:val="1"/>
      </w:pPr>
      <w:r w:rsidRPr="002C6394">
        <w:t>Приложение №</w:t>
      </w:r>
      <w:r>
        <w:t>3</w:t>
      </w:r>
    </w:p>
    <w:p w:rsidR="00180D28" w:rsidRPr="002C6394" w:rsidRDefault="00180D28" w:rsidP="00180D28">
      <w:pPr>
        <w:widowControl w:val="0"/>
        <w:ind w:left="5387"/>
      </w:pPr>
      <w:r w:rsidRPr="002C6394">
        <w:t xml:space="preserve">к </w:t>
      </w:r>
      <w:r>
        <w:t>муниципальной Программе</w:t>
      </w:r>
      <w:r w:rsidRPr="002C6394">
        <w:t xml:space="preserve"> </w:t>
      </w:r>
      <w:r w:rsidR="007F7A64">
        <w:t>«</w:t>
      </w:r>
      <w:r>
        <w:t xml:space="preserve">Формирование современной городской среды в </w:t>
      </w:r>
      <w:r w:rsidRPr="002C6394">
        <w:t>сельско</w:t>
      </w:r>
      <w:r>
        <w:t>м</w:t>
      </w:r>
      <w:r w:rsidRPr="002C6394">
        <w:t xml:space="preserve"> поселени</w:t>
      </w:r>
      <w:r>
        <w:t>и</w:t>
      </w:r>
      <w:r w:rsidRPr="002C6394">
        <w:t xml:space="preserve"> Магинский сельсовет   муниципального района Караидельский район Республики Башкортостан</w:t>
      </w:r>
      <w:r>
        <w:t xml:space="preserve"> на 2018-2024 годы»</w:t>
      </w:r>
    </w:p>
    <w:p w:rsidR="008E0A03" w:rsidRPr="00905EAD" w:rsidRDefault="008E0A03" w:rsidP="008E0A03">
      <w:pPr>
        <w:widowControl w:val="0"/>
        <w:ind w:left="5664" w:firstLine="708"/>
        <w:contextualSpacing/>
        <w:jc w:val="right"/>
        <w:outlineLvl w:val="2"/>
      </w:pPr>
    </w:p>
    <w:p w:rsidR="008E0A03" w:rsidRPr="00180D28" w:rsidRDefault="008E0A03" w:rsidP="008E0A03">
      <w:pPr>
        <w:jc w:val="center"/>
        <w:rPr>
          <w:sz w:val="28"/>
          <w:szCs w:val="28"/>
          <w:lang w:eastAsia="en-US"/>
        </w:rPr>
      </w:pPr>
      <w:r w:rsidRPr="00180D28">
        <w:rPr>
          <w:sz w:val="28"/>
          <w:szCs w:val="28"/>
          <w:lang w:eastAsia="en-US"/>
        </w:rPr>
        <w:t xml:space="preserve">Виды работ трудового участия, с указанной нормативной стоимостью (единичные расценки) </w:t>
      </w:r>
    </w:p>
    <w:tbl>
      <w:tblPr>
        <w:tblW w:w="11104" w:type="dxa"/>
        <w:tblInd w:w="-916" w:type="dxa"/>
        <w:tblLayout w:type="fixed"/>
        <w:tblLook w:val="00A0" w:firstRow="1" w:lastRow="0" w:firstColumn="1" w:lastColumn="0" w:noHBand="0" w:noVBand="0"/>
      </w:tblPr>
      <w:tblGrid>
        <w:gridCol w:w="661"/>
        <w:gridCol w:w="3445"/>
        <w:gridCol w:w="1405"/>
        <w:gridCol w:w="1387"/>
        <w:gridCol w:w="1247"/>
        <w:gridCol w:w="2959"/>
      </w:tblGrid>
      <w:tr w:rsidR="008E0A03" w:rsidRPr="00905EAD" w:rsidTr="00180D28">
        <w:trPr>
          <w:trHeight w:val="315"/>
        </w:trPr>
        <w:tc>
          <w:tcPr>
            <w:tcW w:w="11104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85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</w:rPr>
            </w:pPr>
            <w:r w:rsidRPr="00905EAD">
              <w:rPr>
                <w:bCs/>
                <w:color w:val="000000"/>
              </w:rPr>
              <w:t>№ пп.</w:t>
            </w:r>
          </w:p>
        </w:tc>
        <w:tc>
          <w:tcPr>
            <w:tcW w:w="3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</w:rPr>
            </w:pPr>
            <w:r w:rsidRPr="00905EAD">
              <w:rPr>
                <w:bCs/>
                <w:color w:val="000000"/>
              </w:rPr>
              <w:t>Наименование работ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</w:rPr>
            </w:pPr>
            <w:r w:rsidRPr="00905EAD">
              <w:rPr>
                <w:bCs/>
                <w:color w:val="000000"/>
              </w:rPr>
              <w:t>Ед. измерения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05EAD">
              <w:rPr>
                <w:bCs/>
                <w:color w:val="000000"/>
                <w:sz w:val="22"/>
                <w:szCs w:val="22"/>
              </w:rPr>
              <w:t>Стоимость с материалом, руб.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05EAD">
              <w:rPr>
                <w:bCs/>
                <w:color w:val="000000"/>
                <w:sz w:val="22"/>
                <w:szCs w:val="22"/>
              </w:rPr>
              <w:t>Трудозатраты, чел.-час.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bCs/>
                <w:color w:val="000000"/>
              </w:rPr>
            </w:pPr>
            <w:r w:rsidRPr="00905EAD">
              <w:rPr>
                <w:bCs/>
                <w:color w:val="000000"/>
              </w:rPr>
              <w:t>Вид</w:t>
            </w:r>
          </w:p>
        </w:tc>
      </w:tr>
      <w:tr w:rsidR="008E0A03" w:rsidRPr="00905EAD" w:rsidTr="00180D28">
        <w:trPr>
          <w:trHeight w:val="18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Посев газона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1692275" cy="1144905"/>
                  <wp:effectExtent l="0" t="0" r="3175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18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Устройство клумбы многолетней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841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2,01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119380</wp:posOffset>
                  </wp:positionV>
                  <wp:extent cx="1710055" cy="1050925"/>
                  <wp:effectExtent l="0" t="0" r="4445" b="0"/>
                  <wp:wrapNone/>
                  <wp:docPr id="3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0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Установка вазона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4 930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113030</wp:posOffset>
                  </wp:positionV>
                  <wp:extent cx="1922145" cy="1184910"/>
                  <wp:effectExtent l="0" t="0" r="1905" b="0"/>
                  <wp:wrapNone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A03" w:rsidRPr="00905EAD">
              <w:rPr>
                <w:color w:val="000000"/>
                <w:sz w:val="22"/>
                <w:szCs w:val="22"/>
              </w:rPr>
              <w:t>3,27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E0A03" w:rsidRPr="00905EAD" w:rsidTr="00180D28">
        <w:trPr>
          <w:trHeight w:val="19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Устройство альпийской горки без камня (площадью </w:t>
            </w:r>
            <w:smartTag w:uri="urn:schemas-microsoft-com:office:smarttags" w:element="metricconverter">
              <w:smartTagPr>
                <w:attr w:name="ProductID" w:val="6 м2"/>
              </w:smartTagPr>
              <w:r w:rsidRPr="00905EAD">
                <w:rPr>
                  <w:color w:val="000000"/>
                  <w:sz w:val="22"/>
                  <w:szCs w:val="22"/>
                </w:rPr>
                <w:t>6 м2</w:t>
              </w:r>
            </w:smartTag>
            <w:r w:rsidRPr="00905EA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2 225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6,47</w:t>
            </w:r>
          </w:p>
        </w:tc>
        <w:tc>
          <w:tcPr>
            <w:tcW w:w="2959" w:type="dxa"/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43180</wp:posOffset>
                  </wp:positionV>
                  <wp:extent cx="1861185" cy="1254125"/>
                  <wp:effectExtent l="0" t="0" r="5715" b="3175"/>
                  <wp:wrapNone/>
                  <wp:docPr id="5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2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1920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8E0A03" w:rsidRPr="00905EAD" w:rsidRDefault="008E0A03" w:rsidP="00BE301E"/>
        </w:tc>
      </w:tr>
      <w:tr w:rsidR="008E0A03" w:rsidRPr="00905EAD" w:rsidTr="00D73DA3">
        <w:trPr>
          <w:trHeight w:val="228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Устройство альпийской горки с декоратиным камнем песчаник (площадью </w:t>
            </w:r>
            <w:smartTag w:uri="urn:schemas-microsoft-com:office:smarttags" w:element="metricconverter">
              <w:smartTagPr>
                <w:attr w:name="ProductID" w:val="6 м2"/>
              </w:smartTagPr>
              <w:r w:rsidRPr="00905EAD">
                <w:rPr>
                  <w:color w:val="000000"/>
                  <w:sz w:val="22"/>
                  <w:szCs w:val="22"/>
                </w:rPr>
                <w:t>6 м2</w:t>
              </w:r>
            </w:smartTag>
            <w:r w:rsidRPr="00905EA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8 145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9525</wp:posOffset>
                  </wp:positionV>
                  <wp:extent cx="1936750" cy="1371600"/>
                  <wp:effectExtent l="0" t="0" r="6350" b="0"/>
                  <wp:wrapNone/>
                  <wp:docPr id="6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3" t="2010" r="5960" b="1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A03" w:rsidRPr="00905EAD">
              <w:rPr>
                <w:color w:val="000000"/>
                <w:sz w:val="22"/>
                <w:szCs w:val="22"/>
              </w:rPr>
              <w:t>6,47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E0A03" w:rsidRPr="00905EAD" w:rsidTr="00D73DA3">
        <w:trPr>
          <w:trHeight w:val="252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Посадка деревьев-саженцев (вяз, дуб, каштан, клен, липа, орех, ясень)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1 407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2,04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257425" cy="1562100"/>
                  <wp:effectExtent l="0" t="0" r="9525" b="0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1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Посадка хвойных деревьев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1 752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2,60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2247900" cy="1314450"/>
                  <wp:effectExtent l="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3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Посадка кустарника в группы (роза кустовая)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257425" cy="1428750"/>
                  <wp:effectExtent l="0" t="0" r="9525" b="0"/>
                  <wp:wrapNone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9" t="43294" r="23627" b="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4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Посадка кустарника в живую изгородь (дерен сибирский белый,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905EAD">
                <w:rPr>
                  <w:color w:val="000000"/>
                  <w:sz w:val="22"/>
                  <w:szCs w:val="22"/>
                </w:rPr>
                <w:t>1,5 м</w:t>
              </w:r>
            </w:smartTag>
            <w:r w:rsidRPr="00905EA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1м.п.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196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1905</wp:posOffset>
                  </wp:positionV>
                  <wp:extent cx="2266950" cy="1533525"/>
                  <wp:effectExtent l="0" t="0" r="0" b="9525"/>
                  <wp:wrapNone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A03" w:rsidRPr="00905EAD">
              <w:rPr>
                <w:color w:val="000000"/>
                <w:sz w:val="22"/>
                <w:szCs w:val="22"/>
              </w:rPr>
              <w:t>0,91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E0A03" w:rsidRPr="00905EAD" w:rsidTr="00180D28">
        <w:trPr>
          <w:trHeight w:val="19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Ограждения для детской или спортивной площадки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1м.п.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703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1,47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266950" cy="1181100"/>
                  <wp:effectExtent l="0" t="0" r="0" b="0"/>
                  <wp:wrapNone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1" r="17523" b="23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18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Ремонт металлических ограждений (Выправка на месте погнутых элементов, скрепление деталей электросваркой, вырезка отдельных негодных деталей, заготовка и установка новых деталей)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1 597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9,61</w:t>
            </w:r>
          </w:p>
        </w:tc>
        <w:tc>
          <w:tcPr>
            <w:tcW w:w="29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181225" cy="2114550"/>
                  <wp:effectExtent l="0" t="0" r="9525" b="0"/>
                  <wp:wrapNone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0" r="139" b="13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8E0A03" w:rsidRPr="00905EAD" w:rsidRDefault="008E0A03" w:rsidP="00BE301E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0A03" w:rsidRPr="00905EAD" w:rsidRDefault="008E0A03" w:rsidP="00BE301E"/>
        </w:tc>
      </w:tr>
      <w:tr w:rsidR="008E0A03" w:rsidRPr="00905EAD" w:rsidTr="00D73DA3">
        <w:trPr>
          <w:trHeight w:val="15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Смена отдельных участков металлического ограждения газонов из труб диаметром: до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905EAD">
                <w:rPr>
                  <w:color w:val="000000"/>
                  <w:sz w:val="22"/>
                  <w:szCs w:val="22"/>
                </w:rPr>
                <w:t>40 мм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(удаление негодных частей, установка новых частей с заготовкой, исправление опор)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905EAD">
                <w:rPr>
                  <w:color w:val="000000"/>
                  <w:sz w:val="22"/>
                  <w:szCs w:val="22"/>
                </w:rPr>
                <w:t>1 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D73DA3">
        <w:trPr>
          <w:trHeight w:val="201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Масляная окраска металлических ограждений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2200275" cy="1238250"/>
                  <wp:effectExtent l="0" t="0" r="9525" b="0"/>
                  <wp:wrapNone/>
                  <wp:docPr id="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" t="25548" b="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4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Смена отдельных частей металлического ограждения спортивных площадок: сетки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2181225" cy="1504950"/>
                  <wp:effectExtent l="0" t="0" r="9525" b="0"/>
                  <wp:wrapNone/>
                  <wp:docPr id="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3" t="34941" r="18114" b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198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Смена отдельных частей металлического ограждения спортивных площадок: стойки (удаление негодной стойки, установка стойки из трубы с бетонированием фундамента)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стойка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1 972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9,48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2276475" cy="1171575"/>
                  <wp:effectExtent l="0" t="0" r="9525" b="9525"/>
                  <wp:wrapNone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9" t="14890" b="-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18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Ремонт деревянных: калиток хоккейной коробки с заменой шпингалетов и петель накладных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калитка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559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1,62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2266950" cy="1143000"/>
                  <wp:effectExtent l="0" t="0" r="0" b="0"/>
                  <wp:wrapNone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" b="11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21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Простая масляная окраска деревянных бортов и металлических столбов хоккейной коробки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0,78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2295525" cy="1285875"/>
                  <wp:effectExtent l="0" t="0" r="9525" b="9525"/>
                  <wp:wrapNone/>
                  <wp:docPr id="1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" t="19299" r="16129" b="20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D73DA3">
        <w:trPr>
          <w:trHeight w:val="21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Корчевка пней вручную давностью рубки до трех лет: диаметром до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05EAD">
                <w:rPr>
                  <w:color w:val="000000"/>
                  <w:sz w:val="22"/>
                  <w:szCs w:val="22"/>
                </w:rPr>
                <w:t>500 мм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мягких пород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3,70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286000" cy="1333500"/>
                  <wp:effectExtent l="0" t="0" r="0" b="0"/>
                  <wp:wrapNone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D73DA3">
        <w:trPr>
          <w:trHeight w:val="264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lastRenderedPageBreak/>
              <w:t>19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Формовочная обрезка деревьев высотой: до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905EAD">
                <w:rPr>
                  <w:color w:val="000000"/>
                  <w:sz w:val="22"/>
                  <w:szCs w:val="22"/>
                </w:rPr>
                <w:t>5 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 с приданием формы шара, куба, пирамиды и т.д.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276475" cy="1657350"/>
                  <wp:effectExtent l="0" t="0" r="9525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6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</w:p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</w:p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Выкашивание газонов: косой</w:t>
            </w:r>
          </w:p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29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</wp:posOffset>
                  </wp:positionV>
                  <wp:extent cx="2286000" cy="1435735"/>
                  <wp:effectExtent l="0" t="0" r="0" b="0"/>
                  <wp:wrapNone/>
                  <wp:docPr id="2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8E0A03" w:rsidRPr="00905EAD" w:rsidRDefault="008E0A03" w:rsidP="00BE301E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0A03" w:rsidRPr="00905EAD" w:rsidRDefault="008E0A03" w:rsidP="00BE301E"/>
        </w:tc>
      </w:tr>
      <w:tr w:rsidR="008E0A03" w:rsidRPr="00905EAD" w:rsidTr="00180D28">
        <w:trPr>
          <w:trHeight w:val="11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Выкашивание газонов: газонокосилкой моторной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12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Вырезка сухих ветвей деревьев лиственных пород диаметром: до </w:t>
            </w:r>
            <w:smartTag w:uri="urn:schemas-microsoft-com:office:smarttags" w:element="metricconverter">
              <w:smartTagPr>
                <w:attr w:name="ProductID" w:val="350 мм"/>
              </w:smartTagPr>
              <w:r w:rsidRPr="00905EAD">
                <w:rPr>
                  <w:color w:val="000000"/>
                  <w:sz w:val="22"/>
                  <w:szCs w:val="22"/>
                </w:rPr>
                <w:t>350 мм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при количестве срезанных ветвей до 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0,53</w:t>
            </w:r>
          </w:p>
        </w:tc>
        <w:tc>
          <w:tcPr>
            <w:tcW w:w="29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2311400" cy="2236470"/>
                  <wp:effectExtent l="0" t="0" r="0" b="0"/>
                  <wp:wrapNone/>
                  <wp:docPr id="2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2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8E0A03" w:rsidRPr="00905EAD" w:rsidRDefault="008E0A03" w:rsidP="00BE301E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0A03" w:rsidRPr="00905EAD" w:rsidRDefault="008E0A03" w:rsidP="00BE301E"/>
        </w:tc>
      </w:tr>
      <w:tr w:rsidR="008E0A03" w:rsidRPr="00905EAD" w:rsidTr="00180D28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Вырезка сухих ветвей деревьев лиственных пород диаметром: до </w:t>
            </w:r>
            <w:smartTag w:uri="urn:schemas-microsoft-com:office:smarttags" w:element="metricconverter">
              <w:smartTagPr>
                <w:attr w:name="ProductID" w:val="350 мм"/>
              </w:smartTagPr>
              <w:r w:rsidRPr="00905EAD">
                <w:rPr>
                  <w:color w:val="000000"/>
                  <w:sz w:val="22"/>
                  <w:szCs w:val="22"/>
                </w:rPr>
                <w:t>350 мм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при количестве срезанных ветвей до 15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6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Обрезка нижних сучьев у деревьев: на 2-3-й год</w:t>
            </w:r>
          </w:p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</w:p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шт.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12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Омоложение живых изгородей: мягких с обрезкой побегов на пень до 100 % (вырезка сучьев и побегов, зачистка срезов)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1п.м.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295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-13970</wp:posOffset>
                  </wp:positionV>
                  <wp:extent cx="2286000" cy="1524000"/>
                  <wp:effectExtent l="0" t="0" r="0" b="0"/>
                  <wp:wrapNone/>
                  <wp:docPr id="2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8E0A03" w:rsidRPr="00905EAD" w:rsidRDefault="008E0A03" w:rsidP="00BE301E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0A03" w:rsidRPr="00905EAD" w:rsidRDefault="008E0A03" w:rsidP="00BE301E"/>
        </w:tc>
      </w:tr>
      <w:tr w:rsidR="008E0A03" w:rsidRPr="00905EAD" w:rsidTr="00180D28">
        <w:trPr>
          <w:trHeight w:val="9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Омоложение живых изгородей: колючих с обрезкой побегов на пень до 100 %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905EAD">
                <w:rPr>
                  <w:color w:val="000000"/>
                  <w:sz w:val="22"/>
                  <w:szCs w:val="22"/>
                </w:rPr>
                <w:t>1 м</w:t>
              </w:r>
            </w:smartTag>
            <w:r w:rsidRPr="00905EAD">
              <w:rPr>
                <w:color w:val="000000"/>
                <w:sz w:val="22"/>
                <w:szCs w:val="22"/>
              </w:rPr>
              <w:t>.п.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0,53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3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Омоложение одиночных кустарников 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куст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295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8E0A03" w:rsidRPr="00905EAD" w:rsidRDefault="008E0A03" w:rsidP="00BE301E"/>
        </w:tc>
      </w:tr>
      <w:tr w:rsidR="008E0A03" w:rsidRPr="00905EAD" w:rsidTr="00180D28">
        <w:trPr>
          <w:trHeight w:val="24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Штыковка почвы с переворачиванием пласта и разбивкой крупных комьев лопатой, глубиной штыкования: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905EAD">
                <w:rPr>
                  <w:color w:val="000000"/>
                  <w:sz w:val="22"/>
                  <w:szCs w:val="22"/>
                </w:rPr>
                <w:t>150 мм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в грунтах 1 группы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276475" cy="1533525"/>
                  <wp:effectExtent l="0" t="0" r="9525" b="9525"/>
                  <wp:wrapNone/>
                  <wp:docPr id="2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00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D73DA3">
        <w:trPr>
          <w:trHeight w:val="13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Разборка покрытий и оснований: асфальтобетонных с помощью молотков отбойных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2295525" cy="790575"/>
                  <wp:effectExtent l="0" t="0" r="9525" b="9525"/>
                  <wp:wrapNone/>
                  <wp:docPr id="2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D73DA3">
        <w:trPr>
          <w:trHeight w:val="189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lastRenderedPageBreak/>
              <w:t>30</w:t>
            </w:r>
          </w:p>
        </w:tc>
        <w:tc>
          <w:tcPr>
            <w:tcW w:w="3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Очистка участка от мусора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54610</wp:posOffset>
                  </wp:positionV>
                  <wp:extent cx="2270760" cy="1162050"/>
                  <wp:effectExtent l="0" t="0" r="0" b="0"/>
                  <wp:wrapNone/>
                  <wp:docPr id="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18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Ручная побелка деревьев в возрасте: 3-5 лет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дерево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10160</wp:posOffset>
                  </wp:positionV>
                  <wp:extent cx="2257425" cy="1162050"/>
                  <wp:effectExtent l="0" t="0" r="9525" b="0"/>
                  <wp:wrapNone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A03" w:rsidRPr="00905EAD" w:rsidTr="00180D28">
        <w:trPr>
          <w:trHeight w:val="6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 xml:space="preserve">Обрезка крон кустарников под естественный вид диаметром до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905EAD">
                <w:rPr>
                  <w:color w:val="000000"/>
                  <w:sz w:val="22"/>
                  <w:szCs w:val="22"/>
                </w:rPr>
                <w:t>1,0 м</w:t>
              </w:r>
            </w:smartTag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 куст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29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8E0A03" w:rsidRPr="00905EAD" w:rsidRDefault="002B7BF7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27305</wp:posOffset>
                  </wp:positionV>
                  <wp:extent cx="1790065" cy="1677670"/>
                  <wp:effectExtent l="0" t="0" r="635" b="0"/>
                  <wp:wrapNone/>
                  <wp:docPr id="2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" t="1410" r="-568" b="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700"/>
            </w:tblGrid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noWrap/>
                  <w:vAlign w:val="center"/>
                </w:tcPr>
                <w:p w:rsidR="008E0A03" w:rsidRPr="00905EAD" w:rsidRDefault="008E0A03" w:rsidP="00BE301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05EAD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E0A03" w:rsidRPr="00905EAD" w:rsidTr="00BE301E">
              <w:trPr>
                <w:trHeight w:val="253"/>
                <w:tblCellSpacing w:w="0" w:type="dxa"/>
              </w:trPr>
              <w:tc>
                <w:tcPr>
                  <w:tcW w:w="37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8E0A03" w:rsidRPr="00905EAD" w:rsidRDefault="008E0A03" w:rsidP="00BE301E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8E0A03" w:rsidRPr="00905EAD" w:rsidRDefault="008E0A03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E0A03" w:rsidRPr="00905EAD" w:rsidTr="00180D28">
        <w:trPr>
          <w:trHeight w:val="9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Стрижка живых изгородей ручным способом пород: мягколиственных, твердо лиственных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развернутой поверхности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29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E0A03" w:rsidRPr="00905EAD" w:rsidTr="00180D28">
        <w:trPr>
          <w:trHeight w:val="9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Стрижка живых изгородей  механизированным способом пород: мягколиственных, твердо лиственных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905EAD">
                <w:rPr>
                  <w:color w:val="000000"/>
                  <w:sz w:val="22"/>
                  <w:szCs w:val="22"/>
                </w:rPr>
                <w:t>1 м2</w:t>
              </w:r>
            </w:smartTag>
            <w:r w:rsidRPr="00905EAD">
              <w:rPr>
                <w:color w:val="000000"/>
                <w:sz w:val="22"/>
                <w:szCs w:val="22"/>
              </w:rPr>
              <w:t xml:space="preserve"> развернутой поверхности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29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E0A03" w:rsidRPr="00905EAD" w:rsidTr="00180D28">
        <w:trPr>
          <w:trHeight w:val="21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Улучшенная масляная окраска цоколя с расчисткой старой краски: до 35%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1м2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8E0A03" w:rsidP="00BE301E">
            <w:pPr>
              <w:jc w:val="center"/>
              <w:rPr>
                <w:color w:val="000000"/>
                <w:sz w:val="22"/>
                <w:szCs w:val="22"/>
              </w:rPr>
            </w:pPr>
            <w:r w:rsidRPr="00905EAD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A03" w:rsidRPr="00905EAD" w:rsidRDefault="002B7BF7" w:rsidP="00BE301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69215</wp:posOffset>
                  </wp:positionV>
                  <wp:extent cx="2266950" cy="1333500"/>
                  <wp:effectExtent l="0" t="0" r="0" b="0"/>
                  <wp:wrapNone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4" t="15846" r="11441" b="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A03" w:rsidRPr="00905EAD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E0A03" w:rsidRPr="00905EAD" w:rsidRDefault="008E0A03" w:rsidP="00BE301E"/>
        </w:tc>
      </w:tr>
    </w:tbl>
    <w:p w:rsidR="008E0A03" w:rsidRDefault="008E0A03" w:rsidP="008E0A03">
      <w:pPr>
        <w:jc w:val="both"/>
        <w:rPr>
          <w:sz w:val="28"/>
          <w:szCs w:val="28"/>
        </w:rPr>
      </w:pPr>
    </w:p>
    <w:p w:rsidR="008E0A03" w:rsidRDefault="008E0A03" w:rsidP="004F3DE2">
      <w:pPr>
        <w:rPr>
          <w:sz w:val="28"/>
          <w:szCs w:val="28"/>
        </w:rPr>
      </w:pPr>
    </w:p>
    <w:p w:rsidR="00CF28C4" w:rsidRDefault="00CF28C4" w:rsidP="004F3DE2">
      <w:pPr>
        <w:rPr>
          <w:sz w:val="28"/>
          <w:szCs w:val="28"/>
        </w:rPr>
      </w:pPr>
    </w:p>
    <w:p w:rsidR="00CF28C4" w:rsidRDefault="00CF28C4" w:rsidP="004F3DE2">
      <w:pPr>
        <w:rPr>
          <w:sz w:val="28"/>
          <w:szCs w:val="28"/>
        </w:rPr>
      </w:pPr>
    </w:p>
    <w:sectPr w:rsidR="00CF28C4" w:rsidSect="00972B36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AB8" w:rsidRDefault="00A77AB8" w:rsidP="007B30E5">
      <w:r>
        <w:separator/>
      </w:r>
    </w:p>
  </w:endnote>
  <w:endnote w:type="continuationSeparator" w:id="0">
    <w:p w:rsidR="00A77AB8" w:rsidRDefault="00A77AB8" w:rsidP="007B3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Postmodern One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AB8" w:rsidRDefault="00A77AB8" w:rsidP="007B30E5">
      <w:r>
        <w:separator/>
      </w:r>
    </w:p>
  </w:footnote>
  <w:footnote w:type="continuationSeparator" w:id="0">
    <w:p w:rsidR="00A77AB8" w:rsidRDefault="00A77AB8" w:rsidP="007B3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3901"/>
    <w:multiLevelType w:val="multilevel"/>
    <w:tmpl w:val="FA4CC21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1B67739A"/>
    <w:multiLevelType w:val="hybridMultilevel"/>
    <w:tmpl w:val="551EF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8B43D9"/>
    <w:multiLevelType w:val="hybridMultilevel"/>
    <w:tmpl w:val="249AA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88C328B"/>
    <w:multiLevelType w:val="hybridMultilevel"/>
    <w:tmpl w:val="55AAC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8414EAB"/>
    <w:multiLevelType w:val="multilevel"/>
    <w:tmpl w:val="C3843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D3F5B64"/>
    <w:multiLevelType w:val="multilevel"/>
    <w:tmpl w:val="4A504EFC"/>
    <w:lvl w:ilvl="0">
      <w:start w:val="1"/>
      <w:numFmt w:val="decimal"/>
      <w:lvlText w:val="%1.1. 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 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</w:abstractNum>
  <w:abstractNum w:abstractNumId="6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9B27241"/>
    <w:multiLevelType w:val="multilevel"/>
    <w:tmpl w:val="C1600F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5A4E25C7"/>
    <w:multiLevelType w:val="hybridMultilevel"/>
    <w:tmpl w:val="F16C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AF315EA"/>
    <w:multiLevelType w:val="multilevel"/>
    <w:tmpl w:val="C756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 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</w:abstractNum>
  <w:abstractNum w:abstractNumId="11">
    <w:nsid w:val="7B8A224F"/>
    <w:multiLevelType w:val="hybridMultilevel"/>
    <w:tmpl w:val="67EA1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A6E064">
      <w:start w:val="1"/>
      <w:numFmt w:val="none"/>
      <w:lvlText w:val="1.1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10"/>
  </w:num>
  <w:num w:numId="8">
    <w:abstractNumId w:val="4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46"/>
    <w:rsid w:val="00006799"/>
    <w:rsid w:val="0004052B"/>
    <w:rsid w:val="00046D40"/>
    <w:rsid w:val="000825A7"/>
    <w:rsid w:val="00082891"/>
    <w:rsid w:val="0009066B"/>
    <w:rsid w:val="000A0409"/>
    <w:rsid w:val="000A769B"/>
    <w:rsid w:val="000A7D88"/>
    <w:rsid w:val="000B7B59"/>
    <w:rsid w:val="000C3C80"/>
    <w:rsid w:val="000E4D7A"/>
    <w:rsid w:val="001078F9"/>
    <w:rsid w:val="00121227"/>
    <w:rsid w:val="00130339"/>
    <w:rsid w:val="00132BBE"/>
    <w:rsid w:val="00143EE3"/>
    <w:rsid w:val="001506A6"/>
    <w:rsid w:val="00166DAF"/>
    <w:rsid w:val="00180D28"/>
    <w:rsid w:val="001B4883"/>
    <w:rsid w:val="001D1014"/>
    <w:rsid w:val="001D1D3E"/>
    <w:rsid w:val="001F53BF"/>
    <w:rsid w:val="00205057"/>
    <w:rsid w:val="00206D64"/>
    <w:rsid w:val="00234A01"/>
    <w:rsid w:val="00265BBB"/>
    <w:rsid w:val="00274402"/>
    <w:rsid w:val="002A6849"/>
    <w:rsid w:val="002B2D88"/>
    <w:rsid w:val="002B7BF7"/>
    <w:rsid w:val="002C0F46"/>
    <w:rsid w:val="002C6394"/>
    <w:rsid w:val="002C63E2"/>
    <w:rsid w:val="002D6FC1"/>
    <w:rsid w:val="002E64F3"/>
    <w:rsid w:val="00322D02"/>
    <w:rsid w:val="003270D6"/>
    <w:rsid w:val="00335822"/>
    <w:rsid w:val="00345226"/>
    <w:rsid w:val="00355775"/>
    <w:rsid w:val="00362F77"/>
    <w:rsid w:val="00375CB1"/>
    <w:rsid w:val="0038144C"/>
    <w:rsid w:val="003D47F8"/>
    <w:rsid w:val="004071EA"/>
    <w:rsid w:val="004262F3"/>
    <w:rsid w:val="00461EE0"/>
    <w:rsid w:val="0048322E"/>
    <w:rsid w:val="00485CD0"/>
    <w:rsid w:val="00495A59"/>
    <w:rsid w:val="004A5D29"/>
    <w:rsid w:val="004F0675"/>
    <w:rsid w:val="004F3DE2"/>
    <w:rsid w:val="00546646"/>
    <w:rsid w:val="0055327E"/>
    <w:rsid w:val="005D39F3"/>
    <w:rsid w:val="005E292F"/>
    <w:rsid w:val="005E77D1"/>
    <w:rsid w:val="0060138F"/>
    <w:rsid w:val="00613FEC"/>
    <w:rsid w:val="006820E2"/>
    <w:rsid w:val="00694D57"/>
    <w:rsid w:val="006E5DF6"/>
    <w:rsid w:val="007320C8"/>
    <w:rsid w:val="00735C5A"/>
    <w:rsid w:val="00736CB4"/>
    <w:rsid w:val="00745908"/>
    <w:rsid w:val="00746725"/>
    <w:rsid w:val="007733DD"/>
    <w:rsid w:val="00794DBC"/>
    <w:rsid w:val="007B30E5"/>
    <w:rsid w:val="007F12B9"/>
    <w:rsid w:val="007F6B95"/>
    <w:rsid w:val="007F7A64"/>
    <w:rsid w:val="007F7AC7"/>
    <w:rsid w:val="008201A7"/>
    <w:rsid w:val="00857CD6"/>
    <w:rsid w:val="00872461"/>
    <w:rsid w:val="00873CDC"/>
    <w:rsid w:val="00880DD0"/>
    <w:rsid w:val="00882CD5"/>
    <w:rsid w:val="008C4BFC"/>
    <w:rsid w:val="008D477F"/>
    <w:rsid w:val="008D7A97"/>
    <w:rsid w:val="008E0A03"/>
    <w:rsid w:val="00903B34"/>
    <w:rsid w:val="00905EAD"/>
    <w:rsid w:val="00914F7C"/>
    <w:rsid w:val="00916F75"/>
    <w:rsid w:val="0091709B"/>
    <w:rsid w:val="009315FA"/>
    <w:rsid w:val="0094154F"/>
    <w:rsid w:val="009546DA"/>
    <w:rsid w:val="009648DD"/>
    <w:rsid w:val="00967833"/>
    <w:rsid w:val="00972B36"/>
    <w:rsid w:val="009F3920"/>
    <w:rsid w:val="009F797C"/>
    <w:rsid w:val="00A11ADE"/>
    <w:rsid w:val="00A172F6"/>
    <w:rsid w:val="00A2116F"/>
    <w:rsid w:val="00A22B9E"/>
    <w:rsid w:val="00A53434"/>
    <w:rsid w:val="00A569B3"/>
    <w:rsid w:val="00A77AB8"/>
    <w:rsid w:val="00A879C0"/>
    <w:rsid w:val="00B109DA"/>
    <w:rsid w:val="00B13AB7"/>
    <w:rsid w:val="00B211DF"/>
    <w:rsid w:val="00B240C2"/>
    <w:rsid w:val="00B27518"/>
    <w:rsid w:val="00B406E8"/>
    <w:rsid w:val="00B45290"/>
    <w:rsid w:val="00B53AF8"/>
    <w:rsid w:val="00B55E1D"/>
    <w:rsid w:val="00B55E93"/>
    <w:rsid w:val="00B909D0"/>
    <w:rsid w:val="00B919BF"/>
    <w:rsid w:val="00BE301E"/>
    <w:rsid w:val="00BF55FE"/>
    <w:rsid w:val="00C06E9C"/>
    <w:rsid w:val="00C41B76"/>
    <w:rsid w:val="00C56827"/>
    <w:rsid w:val="00C97206"/>
    <w:rsid w:val="00CD37C4"/>
    <w:rsid w:val="00CF28C4"/>
    <w:rsid w:val="00CF7BC3"/>
    <w:rsid w:val="00D10D03"/>
    <w:rsid w:val="00D3310F"/>
    <w:rsid w:val="00D4722E"/>
    <w:rsid w:val="00D73DA3"/>
    <w:rsid w:val="00DB47DB"/>
    <w:rsid w:val="00DF587C"/>
    <w:rsid w:val="00E04D59"/>
    <w:rsid w:val="00E22B20"/>
    <w:rsid w:val="00E30F1B"/>
    <w:rsid w:val="00E607BB"/>
    <w:rsid w:val="00E62612"/>
    <w:rsid w:val="00E74A9C"/>
    <w:rsid w:val="00E81FD9"/>
    <w:rsid w:val="00EB0BAD"/>
    <w:rsid w:val="00EB44BD"/>
    <w:rsid w:val="00EE1B8B"/>
    <w:rsid w:val="00F05F0D"/>
    <w:rsid w:val="00F17693"/>
    <w:rsid w:val="00F30B49"/>
    <w:rsid w:val="00F317F4"/>
    <w:rsid w:val="00F40BC8"/>
    <w:rsid w:val="00F444A5"/>
    <w:rsid w:val="00F45F21"/>
    <w:rsid w:val="00F53E5F"/>
    <w:rsid w:val="00F56E74"/>
    <w:rsid w:val="00F8096B"/>
    <w:rsid w:val="00FC0E7F"/>
    <w:rsid w:val="00FD56E7"/>
    <w:rsid w:val="00FD795C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01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1D1014"/>
    <w:pPr>
      <w:jc w:val="center"/>
    </w:pPr>
    <w:rPr>
      <w:b/>
      <w:bCs/>
    </w:rPr>
  </w:style>
  <w:style w:type="paragraph" w:styleId="a5">
    <w:name w:val="Body Text Indent"/>
    <w:basedOn w:val="a"/>
    <w:link w:val="a6"/>
    <w:uiPriority w:val="99"/>
    <w:rsid w:val="001D1014"/>
    <w:pPr>
      <w:suppressAutoHyphens/>
      <w:ind w:left="3960"/>
      <w:jc w:val="center"/>
    </w:pPr>
    <w:rPr>
      <w:sz w:val="29"/>
    </w:rPr>
  </w:style>
  <w:style w:type="character" w:customStyle="1" w:styleId="a4">
    <w:name w:val="Название Знак"/>
    <w:link w:val="a3"/>
    <w:uiPriority w:val="99"/>
    <w:locked/>
    <w:rsid w:val="001D1014"/>
    <w:rPr>
      <w:rFonts w:ascii="Times New Roman" w:eastAsia="Times New Roman" w:hAnsi="Times New Roman"/>
      <w:b/>
      <w:sz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rsid w:val="001D1D3E"/>
    <w:rPr>
      <w:rFonts w:ascii="Segoe UI" w:hAnsi="Segoe UI" w:cs="Segoe UI"/>
      <w:sz w:val="18"/>
      <w:szCs w:val="18"/>
    </w:rPr>
  </w:style>
  <w:style w:type="character" w:customStyle="1" w:styleId="a6">
    <w:name w:val="Основной текст с отступом Знак"/>
    <w:link w:val="a5"/>
    <w:uiPriority w:val="99"/>
    <w:locked/>
    <w:rsid w:val="001D1014"/>
    <w:rPr>
      <w:rFonts w:ascii="Times New Roman" w:eastAsia="Times New Roman" w:hAnsi="Times New Roman"/>
      <w:sz w:val="24"/>
      <w:lang w:val="x-none" w:eastAsia="x-none"/>
    </w:rPr>
  </w:style>
  <w:style w:type="paragraph" w:styleId="a9">
    <w:name w:val="Normal (Web)"/>
    <w:basedOn w:val="a"/>
    <w:uiPriority w:val="99"/>
    <w:semiHidden/>
    <w:rsid w:val="00132BBE"/>
    <w:pPr>
      <w:spacing w:before="100" w:beforeAutospacing="1" w:after="100" w:afterAutospacing="1"/>
    </w:pPr>
  </w:style>
  <w:style w:type="character" w:customStyle="1" w:styleId="a8">
    <w:name w:val="Текст выноски Знак"/>
    <w:link w:val="a7"/>
    <w:uiPriority w:val="99"/>
    <w:semiHidden/>
    <w:locked/>
    <w:rsid w:val="001D1D3E"/>
    <w:rPr>
      <w:rFonts w:ascii="Segoe UI" w:eastAsia="Times New Roman" w:hAnsi="Segoe UI"/>
      <w:sz w:val="18"/>
      <w:lang w:val="x-none" w:eastAsia="ru-RU"/>
    </w:rPr>
  </w:style>
  <w:style w:type="character" w:styleId="aa">
    <w:name w:val="Hyperlink"/>
    <w:basedOn w:val="a0"/>
    <w:uiPriority w:val="99"/>
    <w:rsid w:val="00082891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semiHidden/>
    <w:rsid w:val="00C56827"/>
    <w:pPr>
      <w:spacing w:after="120"/>
      <w:ind w:left="283"/>
    </w:pPr>
    <w:rPr>
      <w:sz w:val="16"/>
      <w:szCs w:val="16"/>
    </w:rPr>
  </w:style>
  <w:style w:type="paragraph" w:customStyle="1" w:styleId="CharChar">
    <w:name w:val="Char Char"/>
    <w:basedOn w:val="a"/>
    <w:uiPriority w:val="99"/>
    <w:rsid w:val="00A53434"/>
    <w:rPr>
      <w:sz w:val="20"/>
      <w:szCs w:val="20"/>
      <w:lang w:val="en-US" w:eastAsia="en-US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C56827"/>
    <w:rPr>
      <w:rFonts w:ascii="Times New Roman" w:eastAsia="Times New Roman" w:hAnsi="Times New Roman"/>
      <w:sz w:val="16"/>
      <w:lang w:val="x-none" w:eastAsia="ru-RU"/>
    </w:rPr>
  </w:style>
  <w:style w:type="paragraph" w:styleId="ab">
    <w:name w:val="header"/>
    <w:basedOn w:val="a"/>
    <w:link w:val="ac"/>
    <w:uiPriority w:val="99"/>
    <w:rsid w:val="007B30E5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rsid w:val="007B30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7B30E5"/>
    <w:rPr>
      <w:rFonts w:ascii="Times New Roman" w:eastAsia="Times New Roman" w:hAnsi="Times New Roman"/>
      <w:sz w:val="24"/>
    </w:rPr>
  </w:style>
  <w:style w:type="paragraph" w:styleId="af">
    <w:name w:val="List Paragraph"/>
    <w:basedOn w:val="a"/>
    <w:uiPriority w:val="99"/>
    <w:qFormat/>
    <w:rsid w:val="004F3DE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locked/>
    <w:rsid w:val="007B30E5"/>
    <w:rPr>
      <w:rFonts w:ascii="Times New Roman" w:eastAsia="Times New Roman" w:hAnsi="Times New Roman"/>
      <w:sz w:val="24"/>
    </w:rPr>
  </w:style>
  <w:style w:type="paragraph" w:customStyle="1" w:styleId="af0">
    <w:name w:val="Знак Знак Знак Знак Знак Знак Знак"/>
    <w:basedOn w:val="a"/>
    <w:uiPriority w:val="99"/>
    <w:rsid w:val="00CF28C4"/>
    <w:pPr>
      <w:spacing w:before="100" w:beforeAutospacing="1" w:after="100" w:afterAutospacing="1"/>
      <w:jc w:val="both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8E0A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8E0A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fn2r">
    <w:name w:val="fn2r"/>
    <w:basedOn w:val="a"/>
    <w:uiPriority w:val="99"/>
    <w:rsid w:val="008E0A03"/>
    <w:pPr>
      <w:spacing w:before="100" w:beforeAutospacing="1" w:after="100" w:afterAutospacing="1"/>
    </w:pPr>
    <w:rPr>
      <w:rFonts w:eastAsia="Times New Roman"/>
    </w:rPr>
  </w:style>
  <w:style w:type="paragraph" w:customStyle="1" w:styleId="msonormalcxspmiddle">
    <w:name w:val="msonormalcxspmiddle"/>
    <w:basedOn w:val="a"/>
    <w:uiPriority w:val="99"/>
    <w:rsid w:val="00180D28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01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1D1014"/>
    <w:pPr>
      <w:jc w:val="center"/>
    </w:pPr>
    <w:rPr>
      <w:b/>
      <w:bCs/>
    </w:rPr>
  </w:style>
  <w:style w:type="paragraph" w:styleId="a5">
    <w:name w:val="Body Text Indent"/>
    <w:basedOn w:val="a"/>
    <w:link w:val="a6"/>
    <w:uiPriority w:val="99"/>
    <w:rsid w:val="001D1014"/>
    <w:pPr>
      <w:suppressAutoHyphens/>
      <w:ind w:left="3960"/>
      <w:jc w:val="center"/>
    </w:pPr>
    <w:rPr>
      <w:sz w:val="29"/>
    </w:rPr>
  </w:style>
  <w:style w:type="character" w:customStyle="1" w:styleId="a4">
    <w:name w:val="Название Знак"/>
    <w:link w:val="a3"/>
    <w:uiPriority w:val="99"/>
    <w:locked/>
    <w:rsid w:val="001D1014"/>
    <w:rPr>
      <w:rFonts w:ascii="Times New Roman" w:eastAsia="Times New Roman" w:hAnsi="Times New Roman"/>
      <w:b/>
      <w:sz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rsid w:val="001D1D3E"/>
    <w:rPr>
      <w:rFonts w:ascii="Segoe UI" w:hAnsi="Segoe UI" w:cs="Segoe UI"/>
      <w:sz w:val="18"/>
      <w:szCs w:val="18"/>
    </w:rPr>
  </w:style>
  <w:style w:type="character" w:customStyle="1" w:styleId="a6">
    <w:name w:val="Основной текст с отступом Знак"/>
    <w:link w:val="a5"/>
    <w:uiPriority w:val="99"/>
    <w:locked/>
    <w:rsid w:val="001D1014"/>
    <w:rPr>
      <w:rFonts w:ascii="Times New Roman" w:eastAsia="Times New Roman" w:hAnsi="Times New Roman"/>
      <w:sz w:val="24"/>
      <w:lang w:val="x-none" w:eastAsia="x-none"/>
    </w:rPr>
  </w:style>
  <w:style w:type="paragraph" w:styleId="a9">
    <w:name w:val="Normal (Web)"/>
    <w:basedOn w:val="a"/>
    <w:uiPriority w:val="99"/>
    <w:semiHidden/>
    <w:rsid w:val="00132BBE"/>
    <w:pPr>
      <w:spacing w:before="100" w:beforeAutospacing="1" w:after="100" w:afterAutospacing="1"/>
    </w:pPr>
  </w:style>
  <w:style w:type="character" w:customStyle="1" w:styleId="a8">
    <w:name w:val="Текст выноски Знак"/>
    <w:link w:val="a7"/>
    <w:uiPriority w:val="99"/>
    <w:semiHidden/>
    <w:locked/>
    <w:rsid w:val="001D1D3E"/>
    <w:rPr>
      <w:rFonts w:ascii="Segoe UI" w:eastAsia="Times New Roman" w:hAnsi="Segoe UI"/>
      <w:sz w:val="18"/>
      <w:lang w:val="x-none" w:eastAsia="ru-RU"/>
    </w:rPr>
  </w:style>
  <w:style w:type="character" w:styleId="aa">
    <w:name w:val="Hyperlink"/>
    <w:basedOn w:val="a0"/>
    <w:uiPriority w:val="99"/>
    <w:rsid w:val="00082891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semiHidden/>
    <w:rsid w:val="00C56827"/>
    <w:pPr>
      <w:spacing w:after="120"/>
      <w:ind w:left="283"/>
    </w:pPr>
    <w:rPr>
      <w:sz w:val="16"/>
      <w:szCs w:val="16"/>
    </w:rPr>
  </w:style>
  <w:style w:type="paragraph" w:customStyle="1" w:styleId="CharChar">
    <w:name w:val="Char Char"/>
    <w:basedOn w:val="a"/>
    <w:uiPriority w:val="99"/>
    <w:rsid w:val="00A53434"/>
    <w:rPr>
      <w:sz w:val="20"/>
      <w:szCs w:val="20"/>
      <w:lang w:val="en-US" w:eastAsia="en-US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C56827"/>
    <w:rPr>
      <w:rFonts w:ascii="Times New Roman" w:eastAsia="Times New Roman" w:hAnsi="Times New Roman"/>
      <w:sz w:val="16"/>
      <w:lang w:val="x-none" w:eastAsia="ru-RU"/>
    </w:rPr>
  </w:style>
  <w:style w:type="paragraph" w:styleId="ab">
    <w:name w:val="header"/>
    <w:basedOn w:val="a"/>
    <w:link w:val="ac"/>
    <w:uiPriority w:val="99"/>
    <w:rsid w:val="007B30E5"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rsid w:val="007B30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locked/>
    <w:rsid w:val="007B30E5"/>
    <w:rPr>
      <w:rFonts w:ascii="Times New Roman" w:eastAsia="Times New Roman" w:hAnsi="Times New Roman"/>
      <w:sz w:val="24"/>
    </w:rPr>
  </w:style>
  <w:style w:type="paragraph" w:styleId="af">
    <w:name w:val="List Paragraph"/>
    <w:basedOn w:val="a"/>
    <w:uiPriority w:val="99"/>
    <w:qFormat/>
    <w:rsid w:val="004F3DE2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locked/>
    <w:rsid w:val="007B30E5"/>
    <w:rPr>
      <w:rFonts w:ascii="Times New Roman" w:eastAsia="Times New Roman" w:hAnsi="Times New Roman"/>
      <w:sz w:val="24"/>
    </w:rPr>
  </w:style>
  <w:style w:type="paragraph" w:customStyle="1" w:styleId="af0">
    <w:name w:val="Знак Знак Знак Знак Знак Знак Знак"/>
    <w:basedOn w:val="a"/>
    <w:uiPriority w:val="99"/>
    <w:rsid w:val="00CF28C4"/>
    <w:pPr>
      <w:spacing w:before="100" w:beforeAutospacing="1" w:after="100" w:afterAutospacing="1"/>
      <w:jc w:val="both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8E0A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8E0A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fn2r">
    <w:name w:val="fn2r"/>
    <w:basedOn w:val="a"/>
    <w:uiPriority w:val="99"/>
    <w:rsid w:val="008E0A03"/>
    <w:pPr>
      <w:spacing w:before="100" w:beforeAutospacing="1" w:after="100" w:afterAutospacing="1"/>
    </w:pPr>
    <w:rPr>
      <w:rFonts w:eastAsia="Times New Roman"/>
    </w:rPr>
  </w:style>
  <w:style w:type="paragraph" w:customStyle="1" w:styleId="msonormalcxspmiddle">
    <w:name w:val="msonormalcxspmiddle"/>
    <w:basedOn w:val="a"/>
    <w:uiPriority w:val="99"/>
    <w:rsid w:val="00180D28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21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insk-sp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3460</Words>
  <Characters>19724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</vt:lpstr>
    </vt:vector>
  </TitlesOfParts>
  <Company>SPecialiST RePack</Company>
  <LinksUpToDate>false</LinksUpToDate>
  <CharactersWithSpaces>23138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</dc:title>
  <dc:creator>Эльмира</dc:creator>
  <cp:lastModifiedBy>Магинск</cp:lastModifiedBy>
  <cp:revision>2</cp:revision>
  <cp:lastPrinted>2019-04-08T07:07:00Z</cp:lastPrinted>
  <dcterms:created xsi:type="dcterms:W3CDTF">2019-06-24T11:28:00Z</dcterms:created>
  <dcterms:modified xsi:type="dcterms:W3CDTF">2019-06-24T11:28:00Z</dcterms:modified>
</cp:coreProperties>
</file>