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BB" w:rsidRPr="00006799" w:rsidRDefault="001763BB" w:rsidP="001763B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1763BB" w:rsidRPr="00006799" w:rsidRDefault="001763BB" w:rsidP="001763BB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1763BB" w:rsidRPr="00006799" w:rsidRDefault="001763BB" w:rsidP="001763BB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1763BB" w:rsidRPr="00461EE0" w:rsidRDefault="001763BB" w:rsidP="001763BB">
      <w:pPr>
        <w:jc w:val="center"/>
        <w:rPr>
          <w:sz w:val="16"/>
          <w:szCs w:val="16"/>
        </w:rPr>
      </w:pPr>
    </w:p>
    <w:p w:rsidR="001763BB" w:rsidRPr="00006799" w:rsidRDefault="001763BB" w:rsidP="001763B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763BB" w:rsidRDefault="001763BB" w:rsidP="001763BB">
      <w:pPr>
        <w:jc w:val="center"/>
        <w:rPr>
          <w:sz w:val="28"/>
          <w:szCs w:val="28"/>
        </w:rPr>
      </w:pPr>
      <w:r>
        <w:rPr>
          <w:sz w:val="28"/>
          <w:szCs w:val="28"/>
        </w:rPr>
        <w:t>30 апреля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57</w:t>
      </w:r>
    </w:p>
    <w:p w:rsidR="008F0F64" w:rsidRDefault="008F0F64" w:rsidP="000B2153">
      <w:pPr>
        <w:jc w:val="center"/>
        <w:rPr>
          <w:bCs/>
          <w:sz w:val="28"/>
          <w:szCs w:val="28"/>
        </w:rPr>
      </w:pPr>
    </w:p>
    <w:p w:rsidR="000B2153" w:rsidRDefault="000B2153" w:rsidP="000B2153">
      <w:pPr>
        <w:jc w:val="center"/>
        <w:rPr>
          <w:bCs/>
          <w:sz w:val="28"/>
          <w:szCs w:val="28"/>
        </w:rPr>
      </w:pPr>
      <w:r w:rsidRPr="00046D4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введении особого противопожарного режима на </w:t>
      </w:r>
      <w:r w:rsidRPr="00046D40">
        <w:rPr>
          <w:bCs/>
          <w:sz w:val="28"/>
          <w:szCs w:val="28"/>
        </w:rPr>
        <w:t>территории сельского поселения Магинский сельсовет муниципального района Караидельский район Республики Башкортостан</w:t>
      </w:r>
      <w:r>
        <w:rPr>
          <w:bCs/>
          <w:sz w:val="28"/>
          <w:szCs w:val="28"/>
        </w:rPr>
        <w:t xml:space="preserve"> в весенне-летний период </w:t>
      </w:r>
      <w:r w:rsidRPr="00046D40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046D4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8F0F64" w:rsidRPr="00046D40" w:rsidRDefault="008F0F64" w:rsidP="000B2153">
      <w:pPr>
        <w:jc w:val="center"/>
        <w:rPr>
          <w:bCs/>
          <w:sz w:val="28"/>
          <w:szCs w:val="28"/>
        </w:rPr>
      </w:pPr>
    </w:p>
    <w:p w:rsidR="000B2153" w:rsidRPr="008F0F64" w:rsidRDefault="000B2153" w:rsidP="008F0F6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0F64">
        <w:rPr>
          <w:color w:val="000000"/>
          <w:sz w:val="28"/>
          <w:szCs w:val="28"/>
        </w:rPr>
        <w:t xml:space="preserve">    </w:t>
      </w:r>
      <w:r w:rsidRPr="008F0F64">
        <w:rPr>
          <w:sz w:val="28"/>
          <w:szCs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21.12.1994 г. №69-ФЗ «О пожарной безопасности»,</w:t>
      </w:r>
      <w:r w:rsidRPr="008F0F64">
        <w:rPr>
          <w:color w:val="000000"/>
          <w:sz w:val="28"/>
          <w:szCs w:val="28"/>
        </w:rPr>
        <w:t xml:space="preserve"> </w:t>
      </w:r>
      <w:r w:rsidR="008F0F64" w:rsidRPr="008F0F64">
        <w:rPr>
          <w:sz w:val="28"/>
          <w:szCs w:val="28"/>
        </w:rPr>
        <w:t xml:space="preserve">в соответствии с распоряжением Главы Республики Башкортостан от 2 апреля 2019 года № РГ-106 «О введении для органов управления и сил Башкирской территориальной подсистемы единой государственной системы предупреждения и ликвидации чрезвычайных ситуаций режима функционирования «Повышенная готовность», </w:t>
      </w:r>
      <w:r w:rsidRPr="008F0F64">
        <w:rPr>
          <w:sz w:val="28"/>
          <w:szCs w:val="28"/>
        </w:rPr>
        <w:t xml:space="preserve">с целью снижения роста количества пожаров, исключения тяжких последствий, обеспечения должного контроля, своевременного и полного выполнения противопожарных мероприятий на территории сельского поселения </w:t>
      </w:r>
      <w:r w:rsidRPr="008F0F64">
        <w:rPr>
          <w:bCs/>
          <w:color w:val="000000"/>
          <w:sz w:val="28"/>
          <w:szCs w:val="28"/>
        </w:rPr>
        <w:t xml:space="preserve">Магинский сельсовет </w:t>
      </w:r>
      <w:r w:rsidRPr="008F0F64">
        <w:rPr>
          <w:bCs/>
          <w:sz w:val="28"/>
          <w:szCs w:val="28"/>
        </w:rPr>
        <w:t>муниципального района Караидельский район Республики Башкортостан</w:t>
      </w:r>
      <w:r w:rsidRPr="008F0F64">
        <w:rPr>
          <w:bCs/>
          <w:color w:val="000000"/>
          <w:sz w:val="28"/>
          <w:szCs w:val="28"/>
        </w:rPr>
        <w:t xml:space="preserve"> </w:t>
      </w:r>
      <w:r w:rsidR="001763BB">
        <w:rPr>
          <w:bCs/>
          <w:color w:val="000000"/>
          <w:sz w:val="28"/>
          <w:szCs w:val="28"/>
        </w:rPr>
        <w:t>ПОСТАНОВЛЯЮ</w:t>
      </w:r>
      <w:r w:rsidRPr="008F0F64">
        <w:rPr>
          <w:color w:val="000000"/>
          <w:sz w:val="28"/>
          <w:szCs w:val="28"/>
        </w:rPr>
        <w:t>:</w:t>
      </w:r>
      <w:r w:rsidR="008F0F64">
        <w:rPr>
          <w:color w:val="000000"/>
          <w:sz w:val="28"/>
          <w:szCs w:val="28"/>
        </w:rPr>
        <w:t xml:space="preserve"> 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на территории сельского поселения Магинский сельсовет особый противопожарный режим с 01 мая 2019 года по </w:t>
      </w:r>
      <w:r w:rsidR="008F0F64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мая 2019 года.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разведение костров, сжигание мусора в населенных пунктах и в непосредственной близости от них.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выжигание травы на земельных участках, примыкающих к лесам.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собственникам частных жилых домов оборудовать личные хозяйства противопожарным инвентарем и емкостью с водой для локализации очага пожара объемом не менее </w:t>
      </w:r>
      <w:smartTag w:uri="urn:schemas-microsoft-com:office:smarttags" w:element="metricconverter">
        <w:smartTagPr>
          <w:attr w:name="ProductID" w:val="200 литров"/>
        </w:smartTagPr>
        <w:r>
          <w:rPr>
            <w:rFonts w:ascii="Times New Roman" w:hAnsi="Times New Roman"/>
            <w:sz w:val="28"/>
            <w:szCs w:val="28"/>
          </w:rPr>
          <w:t>200 литров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директору МОБУ Магинская СОШ до конца учебного года организовать беседы со школьниками по предупреждению пожаров от бытовых причин и детской шалости с огнем.</w:t>
      </w:r>
    </w:p>
    <w:p w:rsidR="000B2153" w:rsidRDefault="000B2153" w:rsidP="000B2153">
      <w:pPr>
        <w:pStyle w:val="af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 оставляю за собой.</w:t>
      </w:r>
    </w:p>
    <w:p w:rsidR="000B2153" w:rsidRDefault="000B2153" w:rsidP="000B2153">
      <w:pPr>
        <w:pStyle w:val="a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763BB" w:rsidRDefault="001763BB" w:rsidP="001763B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63BB" w:rsidRPr="00F168A6" w:rsidRDefault="001763BB" w:rsidP="001763BB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1763BB" w:rsidRPr="00F168A6" w:rsidRDefault="001763BB" w:rsidP="001763BB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1763BB" w:rsidRPr="00F168A6" w:rsidRDefault="001763BB" w:rsidP="001763BB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1763BB" w:rsidRDefault="001763BB" w:rsidP="001763BB">
      <w:pPr>
        <w:jc w:val="right"/>
        <w:rPr>
          <w:sz w:val="28"/>
          <w:szCs w:val="28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1817DA" w:rsidRDefault="001817DA" w:rsidP="001763BB"/>
    <w:sectPr w:rsidR="001817DA" w:rsidSect="000B215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B8" w:rsidRDefault="00A77AB8" w:rsidP="007B30E5">
      <w:r>
        <w:separator/>
      </w:r>
    </w:p>
  </w:endnote>
  <w:endnote w:type="continuationSeparator" w:id="0">
    <w:p w:rsidR="00A77AB8" w:rsidRDefault="00A77AB8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B8" w:rsidRDefault="00A77AB8" w:rsidP="007B30E5">
      <w:r>
        <w:separator/>
      </w:r>
    </w:p>
  </w:footnote>
  <w:footnote w:type="continuationSeparator" w:id="0">
    <w:p w:rsidR="00A77AB8" w:rsidRDefault="00A77AB8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5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A60BA7"/>
    <w:multiLevelType w:val="hybridMultilevel"/>
    <w:tmpl w:val="56B0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483929"/>
    <w:multiLevelType w:val="hybridMultilevel"/>
    <w:tmpl w:val="4AA61D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9227D0D"/>
    <w:multiLevelType w:val="hybridMultilevel"/>
    <w:tmpl w:val="70C482D2"/>
    <w:lvl w:ilvl="0" w:tplc="08B0B2A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6E17665"/>
    <w:multiLevelType w:val="hybridMultilevel"/>
    <w:tmpl w:val="D4E8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2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46D40"/>
    <w:rsid w:val="000825A7"/>
    <w:rsid w:val="00082891"/>
    <w:rsid w:val="000A0409"/>
    <w:rsid w:val="000A769B"/>
    <w:rsid w:val="000A7D88"/>
    <w:rsid w:val="000B2153"/>
    <w:rsid w:val="000E4D7A"/>
    <w:rsid w:val="000F344A"/>
    <w:rsid w:val="00121227"/>
    <w:rsid w:val="00130339"/>
    <w:rsid w:val="00132BBE"/>
    <w:rsid w:val="001506A6"/>
    <w:rsid w:val="00166DAF"/>
    <w:rsid w:val="001763BB"/>
    <w:rsid w:val="001817DA"/>
    <w:rsid w:val="001A5B7D"/>
    <w:rsid w:val="001B4883"/>
    <w:rsid w:val="001D1014"/>
    <w:rsid w:val="001D1D3E"/>
    <w:rsid w:val="001F3663"/>
    <w:rsid w:val="001F53BF"/>
    <w:rsid w:val="00205057"/>
    <w:rsid w:val="00207C1C"/>
    <w:rsid w:val="00224F8C"/>
    <w:rsid w:val="00225D73"/>
    <w:rsid w:val="00234A01"/>
    <w:rsid w:val="00274402"/>
    <w:rsid w:val="002A6849"/>
    <w:rsid w:val="002B2D88"/>
    <w:rsid w:val="002C0F46"/>
    <w:rsid w:val="002D6FC1"/>
    <w:rsid w:val="002E64F3"/>
    <w:rsid w:val="003154F3"/>
    <w:rsid w:val="003247D2"/>
    <w:rsid w:val="00335822"/>
    <w:rsid w:val="00345226"/>
    <w:rsid w:val="00362F77"/>
    <w:rsid w:val="0038144C"/>
    <w:rsid w:val="003B03DC"/>
    <w:rsid w:val="003D47F8"/>
    <w:rsid w:val="003E4104"/>
    <w:rsid w:val="004071EA"/>
    <w:rsid w:val="004440F3"/>
    <w:rsid w:val="00461EE0"/>
    <w:rsid w:val="00467D4E"/>
    <w:rsid w:val="0048322E"/>
    <w:rsid w:val="00485CD0"/>
    <w:rsid w:val="00493613"/>
    <w:rsid w:val="00495A59"/>
    <w:rsid w:val="004A5D29"/>
    <w:rsid w:val="004F3DE2"/>
    <w:rsid w:val="00504E39"/>
    <w:rsid w:val="00546646"/>
    <w:rsid w:val="0055327E"/>
    <w:rsid w:val="005E292F"/>
    <w:rsid w:val="005E77D1"/>
    <w:rsid w:val="0060138F"/>
    <w:rsid w:val="00613FEC"/>
    <w:rsid w:val="006820E2"/>
    <w:rsid w:val="006A514B"/>
    <w:rsid w:val="006B6BDE"/>
    <w:rsid w:val="006E5DF6"/>
    <w:rsid w:val="007320C8"/>
    <w:rsid w:val="00735C5A"/>
    <w:rsid w:val="00736CB4"/>
    <w:rsid w:val="00746299"/>
    <w:rsid w:val="00746725"/>
    <w:rsid w:val="007733DD"/>
    <w:rsid w:val="00794DBC"/>
    <w:rsid w:val="007A094A"/>
    <w:rsid w:val="007B30E5"/>
    <w:rsid w:val="007F12B9"/>
    <w:rsid w:val="007F6B95"/>
    <w:rsid w:val="008201A7"/>
    <w:rsid w:val="00857CD6"/>
    <w:rsid w:val="00861B3A"/>
    <w:rsid w:val="00872461"/>
    <w:rsid w:val="00873CDC"/>
    <w:rsid w:val="00880DD0"/>
    <w:rsid w:val="00882CD5"/>
    <w:rsid w:val="00892AA2"/>
    <w:rsid w:val="008A66F2"/>
    <w:rsid w:val="008C4BFC"/>
    <w:rsid w:val="008D3411"/>
    <w:rsid w:val="008D477F"/>
    <w:rsid w:val="008D7A97"/>
    <w:rsid w:val="008F0F64"/>
    <w:rsid w:val="00914F7C"/>
    <w:rsid w:val="00916F75"/>
    <w:rsid w:val="009403E5"/>
    <w:rsid w:val="00954060"/>
    <w:rsid w:val="009546DA"/>
    <w:rsid w:val="009648DD"/>
    <w:rsid w:val="00967833"/>
    <w:rsid w:val="00970280"/>
    <w:rsid w:val="009D208E"/>
    <w:rsid w:val="009E5A08"/>
    <w:rsid w:val="009F3920"/>
    <w:rsid w:val="009F797C"/>
    <w:rsid w:val="00A172F6"/>
    <w:rsid w:val="00A2116F"/>
    <w:rsid w:val="00A22B9E"/>
    <w:rsid w:val="00A37CA8"/>
    <w:rsid w:val="00A53434"/>
    <w:rsid w:val="00A77AB8"/>
    <w:rsid w:val="00A879C0"/>
    <w:rsid w:val="00AD5018"/>
    <w:rsid w:val="00B109DA"/>
    <w:rsid w:val="00B13AB7"/>
    <w:rsid w:val="00B27518"/>
    <w:rsid w:val="00B353C3"/>
    <w:rsid w:val="00B406E8"/>
    <w:rsid w:val="00B45290"/>
    <w:rsid w:val="00B55E1D"/>
    <w:rsid w:val="00B55E93"/>
    <w:rsid w:val="00B6359A"/>
    <w:rsid w:val="00B909D0"/>
    <w:rsid w:val="00B919BF"/>
    <w:rsid w:val="00BA0E91"/>
    <w:rsid w:val="00C33713"/>
    <w:rsid w:val="00C41B76"/>
    <w:rsid w:val="00C529C8"/>
    <w:rsid w:val="00C56827"/>
    <w:rsid w:val="00C57796"/>
    <w:rsid w:val="00C77889"/>
    <w:rsid w:val="00C97206"/>
    <w:rsid w:val="00CB4A9E"/>
    <w:rsid w:val="00CF7BC3"/>
    <w:rsid w:val="00D3310F"/>
    <w:rsid w:val="00D76FE4"/>
    <w:rsid w:val="00E04D59"/>
    <w:rsid w:val="00E0635E"/>
    <w:rsid w:val="00E30F1B"/>
    <w:rsid w:val="00E607BB"/>
    <w:rsid w:val="00E62612"/>
    <w:rsid w:val="00E81FD9"/>
    <w:rsid w:val="00EB3378"/>
    <w:rsid w:val="00EB44BD"/>
    <w:rsid w:val="00EB6760"/>
    <w:rsid w:val="00F01BBA"/>
    <w:rsid w:val="00F05F0D"/>
    <w:rsid w:val="00F168A6"/>
    <w:rsid w:val="00F17693"/>
    <w:rsid w:val="00F30B49"/>
    <w:rsid w:val="00F31E49"/>
    <w:rsid w:val="00F40BC8"/>
    <w:rsid w:val="00F444A5"/>
    <w:rsid w:val="00F45F21"/>
    <w:rsid w:val="00F8096B"/>
    <w:rsid w:val="00FA2953"/>
    <w:rsid w:val="00FC0E7F"/>
    <w:rsid w:val="00FD56E7"/>
    <w:rsid w:val="00FD795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a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b">
    <w:name w:val="header"/>
    <w:basedOn w:val="a"/>
    <w:link w:val="ac"/>
    <w:uiPriority w:val="99"/>
    <w:rsid w:val="007B30E5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3247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a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b">
    <w:name w:val="header"/>
    <w:basedOn w:val="a"/>
    <w:link w:val="ac"/>
    <w:uiPriority w:val="99"/>
    <w:rsid w:val="007B30E5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3247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2019-04-29T17:35:00Z</cp:lastPrinted>
  <dcterms:created xsi:type="dcterms:W3CDTF">2019-04-30T10:39:00Z</dcterms:created>
  <dcterms:modified xsi:type="dcterms:W3CDTF">2019-04-30T10:39:00Z</dcterms:modified>
</cp:coreProperties>
</file>