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E0" w:rsidRPr="00006799" w:rsidRDefault="00461EE0" w:rsidP="00461EE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461EE0" w:rsidRPr="00006799" w:rsidRDefault="00461EE0" w:rsidP="00461EE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461EE0" w:rsidRPr="00006799" w:rsidRDefault="00461EE0" w:rsidP="00461EE0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461EE0" w:rsidRPr="00461EE0" w:rsidRDefault="00461EE0" w:rsidP="00461EE0">
      <w:pPr>
        <w:jc w:val="center"/>
        <w:rPr>
          <w:sz w:val="16"/>
          <w:szCs w:val="16"/>
        </w:rPr>
      </w:pPr>
    </w:p>
    <w:p w:rsidR="00461EE0" w:rsidRPr="00006799" w:rsidRDefault="00461EE0" w:rsidP="00461E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61EE0" w:rsidRDefault="00461EE0" w:rsidP="00461EE0">
      <w:pPr>
        <w:jc w:val="center"/>
        <w:rPr>
          <w:sz w:val="28"/>
          <w:szCs w:val="28"/>
        </w:rPr>
      </w:pPr>
      <w:r>
        <w:rPr>
          <w:sz w:val="28"/>
          <w:szCs w:val="28"/>
        </w:rPr>
        <w:t>25 апреля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53</w:t>
      </w:r>
    </w:p>
    <w:p w:rsidR="00467D4E" w:rsidRPr="00461EE0" w:rsidRDefault="00467D4E" w:rsidP="00504E39">
      <w:pPr>
        <w:spacing w:line="276" w:lineRule="auto"/>
        <w:jc w:val="center"/>
        <w:rPr>
          <w:bCs/>
          <w:sz w:val="16"/>
          <w:szCs w:val="16"/>
        </w:rPr>
      </w:pPr>
    </w:p>
    <w:p w:rsidR="00504E39" w:rsidRPr="00467D4E" w:rsidRDefault="00504E39" w:rsidP="004440F3">
      <w:pPr>
        <w:jc w:val="center"/>
        <w:rPr>
          <w:bCs/>
          <w:sz w:val="28"/>
          <w:szCs w:val="28"/>
        </w:rPr>
      </w:pPr>
      <w:r w:rsidRPr="00467D4E">
        <w:rPr>
          <w:bCs/>
          <w:sz w:val="28"/>
          <w:szCs w:val="28"/>
        </w:rPr>
        <w:t xml:space="preserve">О  </w:t>
      </w:r>
      <w:r w:rsidR="00467D4E">
        <w:rPr>
          <w:bCs/>
          <w:sz w:val="28"/>
          <w:szCs w:val="28"/>
        </w:rPr>
        <w:t xml:space="preserve">создании </w:t>
      </w:r>
      <w:r w:rsidRPr="00467D4E">
        <w:rPr>
          <w:bCs/>
          <w:sz w:val="28"/>
          <w:szCs w:val="28"/>
        </w:rPr>
        <w:t>межведомственной рабочей групп</w:t>
      </w:r>
      <w:r w:rsidR="00467D4E">
        <w:rPr>
          <w:bCs/>
          <w:sz w:val="28"/>
          <w:szCs w:val="28"/>
        </w:rPr>
        <w:t>ы</w:t>
      </w:r>
      <w:r w:rsidRPr="00467D4E">
        <w:rPr>
          <w:bCs/>
          <w:sz w:val="28"/>
          <w:szCs w:val="28"/>
        </w:rPr>
        <w:t xml:space="preserve"> по социальному сопровождению семей с детьми, в том числе приёмных и замещающих семей, на территории </w:t>
      </w:r>
      <w:r w:rsidRPr="00467D4E">
        <w:rPr>
          <w:sz w:val="28"/>
          <w:szCs w:val="28"/>
        </w:rPr>
        <w:t xml:space="preserve">сельского поселения </w:t>
      </w:r>
      <w:r w:rsidR="00467D4E">
        <w:rPr>
          <w:sz w:val="28"/>
          <w:szCs w:val="28"/>
        </w:rPr>
        <w:t>Магинский</w:t>
      </w:r>
      <w:r w:rsidRPr="00467D4E">
        <w:rPr>
          <w:sz w:val="28"/>
          <w:szCs w:val="28"/>
        </w:rPr>
        <w:t xml:space="preserve"> сельсовет муниципального района </w:t>
      </w:r>
      <w:r w:rsidR="00467D4E">
        <w:rPr>
          <w:sz w:val="28"/>
          <w:szCs w:val="28"/>
        </w:rPr>
        <w:t>Караидельский</w:t>
      </w:r>
      <w:r w:rsidRPr="00467D4E">
        <w:rPr>
          <w:sz w:val="28"/>
          <w:szCs w:val="28"/>
        </w:rPr>
        <w:t xml:space="preserve"> район Республики Башкортостан</w:t>
      </w:r>
    </w:p>
    <w:p w:rsidR="00504E39" w:rsidRPr="004440F3" w:rsidRDefault="00504E39" w:rsidP="004440F3">
      <w:pPr>
        <w:rPr>
          <w:b/>
          <w:sz w:val="16"/>
          <w:szCs w:val="16"/>
        </w:rPr>
      </w:pPr>
    </w:p>
    <w:p w:rsidR="00504E39" w:rsidRPr="00467D4E" w:rsidRDefault="00504E39" w:rsidP="00504E39">
      <w:pPr>
        <w:spacing w:line="360" w:lineRule="atLeast"/>
        <w:ind w:left="-142" w:firstLine="862"/>
        <w:jc w:val="both"/>
        <w:rPr>
          <w:sz w:val="28"/>
          <w:szCs w:val="28"/>
        </w:rPr>
      </w:pPr>
      <w:r w:rsidRPr="00C77889">
        <w:rPr>
          <w:sz w:val="28"/>
          <w:szCs w:val="28"/>
        </w:rPr>
        <w:t>В соответствии со стст.56,122 Семейного кодекса Российской Федерации, Федеральным законом от 24 июня 1999 года № 120-ФЗ «Об основах системы профилактики безнадзорности и правонарушений несовершеннолетних», с постановлением Правительства РБ № 583, от 30.11.2018г «Об утверждении Порядка организации социального сопровождения семей в Р</w:t>
      </w:r>
      <w:r w:rsidR="00207C1C">
        <w:rPr>
          <w:sz w:val="28"/>
          <w:szCs w:val="28"/>
        </w:rPr>
        <w:t xml:space="preserve">еспублике </w:t>
      </w:r>
      <w:r w:rsidRPr="00C77889">
        <w:rPr>
          <w:sz w:val="28"/>
          <w:szCs w:val="28"/>
        </w:rPr>
        <w:t>Б</w:t>
      </w:r>
      <w:r w:rsidR="00207C1C">
        <w:rPr>
          <w:sz w:val="28"/>
          <w:szCs w:val="28"/>
        </w:rPr>
        <w:t>ашкортостан</w:t>
      </w:r>
      <w:r w:rsidRPr="00C77889">
        <w:rPr>
          <w:sz w:val="28"/>
          <w:szCs w:val="28"/>
        </w:rPr>
        <w:t>»,</w:t>
      </w:r>
      <w:r w:rsidR="00467D4E">
        <w:rPr>
          <w:sz w:val="28"/>
          <w:szCs w:val="28"/>
        </w:rPr>
        <w:t xml:space="preserve"> </w:t>
      </w:r>
      <w:r w:rsidRPr="00C77889">
        <w:rPr>
          <w:sz w:val="28"/>
          <w:szCs w:val="28"/>
        </w:rPr>
        <w:t>в целях профилактики социального сиротства и организации работы по социальному сопровождению семей с детьми, в том чи</w:t>
      </w:r>
      <w:r w:rsidR="00207C1C">
        <w:rPr>
          <w:sz w:val="28"/>
          <w:szCs w:val="28"/>
        </w:rPr>
        <w:t>сле приемных и замещающих семей и повышению эффективности межведомственного взаимодействия по профилактике семейного неблагополучия</w:t>
      </w:r>
      <w:r w:rsidRPr="00C77889">
        <w:rPr>
          <w:sz w:val="28"/>
          <w:szCs w:val="28"/>
        </w:rPr>
        <w:t xml:space="preserve">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муниципального района </w:t>
      </w:r>
      <w:r w:rsidR="00467D4E">
        <w:rPr>
          <w:sz w:val="28"/>
          <w:szCs w:val="28"/>
        </w:rPr>
        <w:t>Караидельский</w:t>
      </w:r>
      <w:r w:rsidRPr="00C77889">
        <w:rPr>
          <w:sz w:val="28"/>
          <w:szCs w:val="28"/>
        </w:rPr>
        <w:t xml:space="preserve"> район республики Башкортостан, </w:t>
      </w:r>
      <w:r w:rsidR="00461EE0">
        <w:rPr>
          <w:sz w:val="28"/>
          <w:szCs w:val="28"/>
        </w:rPr>
        <w:t>ПОСТАНОВЛЯЮ</w:t>
      </w:r>
      <w:r w:rsidRPr="00467D4E">
        <w:rPr>
          <w:sz w:val="28"/>
          <w:szCs w:val="28"/>
        </w:rPr>
        <w:t>:</w:t>
      </w:r>
    </w:p>
    <w:p w:rsidR="00504E39" w:rsidRPr="00C77889" w:rsidRDefault="00504E39" w:rsidP="00504E39">
      <w:pPr>
        <w:spacing w:line="360" w:lineRule="atLeast"/>
        <w:ind w:left="-142" w:firstLine="851"/>
        <w:jc w:val="both"/>
        <w:rPr>
          <w:sz w:val="28"/>
          <w:szCs w:val="28"/>
        </w:rPr>
      </w:pPr>
      <w:r w:rsidRPr="00C778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77889">
        <w:rPr>
          <w:sz w:val="28"/>
          <w:szCs w:val="28"/>
        </w:rPr>
        <w:t xml:space="preserve">Создать межведомственную рабочую группу по социальному сопровождению семей с детьми, в том числе приемных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муниципального района </w:t>
      </w:r>
      <w:r w:rsidR="00467D4E">
        <w:rPr>
          <w:sz w:val="28"/>
          <w:szCs w:val="28"/>
        </w:rPr>
        <w:t>Караидельский</w:t>
      </w:r>
      <w:r w:rsidRPr="00C77889">
        <w:rPr>
          <w:sz w:val="28"/>
          <w:szCs w:val="28"/>
        </w:rPr>
        <w:t xml:space="preserve"> район Республики Башкортостан,</w:t>
      </w:r>
      <w:r>
        <w:rPr>
          <w:sz w:val="28"/>
          <w:szCs w:val="28"/>
        </w:rPr>
        <w:t xml:space="preserve"> </w:t>
      </w:r>
      <w:r w:rsidRPr="00C7788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утвердить ее состав </w:t>
      </w:r>
      <w:r w:rsidRPr="00C77889">
        <w:rPr>
          <w:sz w:val="28"/>
          <w:szCs w:val="28"/>
        </w:rPr>
        <w:t xml:space="preserve">(Приложение 1) </w:t>
      </w:r>
    </w:p>
    <w:p w:rsidR="00504E39" w:rsidRPr="00C77889" w:rsidRDefault="00504E39" w:rsidP="00504E39">
      <w:pPr>
        <w:tabs>
          <w:tab w:val="left" w:pos="7590"/>
        </w:tabs>
        <w:spacing w:line="360" w:lineRule="atLeast"/>
        <w:ind w:left="-142"/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  2.</w:t>
      </w:r>
      <w:r>
        <w:rPr>
          <w:sz w:val="28"/>
          <w:szCs w:val="28"/>
        </w:rPr>
        <w:t xml:space="preserve"> </w:t>
      </w:r>
      <w:r w:rsidRPr="00C77889">
        <w:rPr>
          <w:sz w:val="28"/>
          <w:szCs w:val="28"/>
        </w:rPr>
        <w:t xml:space="preserve">Утвердить  Положение о межведомственной рабочей группе по социальному сопровождению семей с детьми, в том числе приёмных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муниципального района </w:t>
      </w:r>
      <w:r w:rsidR="00467D4E">
        <w:rPr>
          <w:sz w:val="28"/>
          <w:szCs w:val="28"/>
        </w:rPr>
        <w:t>Караидельский</w:t>
      </w:r>
      <w:r w:rsidRPr="00C77889">
        <w:rPr>
          <w:sz w:val="28"/>
          <w:szCs w:val="28"/>
        </w:rPr>
        <w:t xml:space="preserve"> район Республики Башкортостан (Приложение 2)</w:t>
      </w:r>
      <w:bookmarkStart w:id="0" w:name="_GoBack"/>
      <w:bookmarkEnd w:id="0"/>
    </w:p>
    <w:p w:rsidR="00207C1C" w:rsidRPr="006E5DF6" w:rsidRDefault="00207C1C" w:rsidP="00207C1C">
      <w:pPr>
        <w:tabs>
          <w:tab w:val="righ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4E39" w:rsidRPr="00C77889">
        <w:rPr>
          <w:sz w:val="28"/>
          <w:szCs w:val="28"/>
        </w:rPr>
        <w:t>3.</w:t>
      </w:r>
      <w:r w:rsidR="00504E39">
        <w:rPr>
          <w:sz w:val="28"/>
          <w:szCs w:val="28"/>
        </w:rPr>
        <w:t xml:space="preserve"> </w:t>
      </w:r>
      <w:r w:rsidRPr="003D47F8">
        <w:rPr>
          <w:bCs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bCs/>
          <w:sz w:val="28"/>
          <w:szCs w:val="28"/>
          <w:lang w:eastAsia="en-US"/>
        </w:rPr>
        <w:t xml:space="preserve">со дня подписания, подлежит обнародованию </w:t>
      </w:r>
      <w:r w:rsidRPr="006E5DF6">
        <w:rPr>
          <w:sz w:val="28"/>
          <w:szCs w:val="28"/>
        </w:rPr>
        <w:t xml:space="preserve">в </w:t>
      </w:r>
      <w:r w:rsidRPr="006E5DF6">
        <w:rPr>
          <w:iCs/>
          <w:sz w:val="28"/>
          <w:szCs w:val="28"/>
        </w:rPr>
        <w:t xml:space="preserve">здании администрации сельского поселения Магинский сельсовет по адресу: </w:t>
      </w:r>
      <w:r w:rsidRPr="006E5DF6">
        <w:rPr>
          <w:sz w:val="28"/>
          <w:szCs w:val="28"/>
        </w:rPr>
        <w:t>с.Магинск, ул.Казанка, 24</w:t>
      </w:r>
      <w:r w:rsidRPr="006E5DF6">
        <w:rPr>
          <w:iCs/>
          <w:sz w:val="28"/>
          <w:szCs w:val="28"/>
        </w:rPr>
        <w:t xml:space="preserve">, и </w:t>
      </w:r>
      <w:r w:rsidRPr="006E5DF6">
        <w:rPr>
          <w:sz w:val="28"/>
          <w:szCs w:val="28"/>
        </w:rPr>
        <w:t>в сети общего доступа Интернет на официальном сайте сельского поселения Магинский сельсовет муниципального района Караидельский район Республ</w:t>
      </w:r>
      <w:r w:rsidRPr="006E5DF6">
        <w:rPr>
          <w:sz w:val="28"/>
          <w:szCs w:val="28"/>
        </w:rPr>
        <w:t>и</w:t>
      </w:r>
      <w:r w:rsidRPr="006E5DF6">
        <w:rPr>
          <w:sz w:val="28"/>
          <w:szCs w:val="28"/>
        </w:rPr>
        <w:t xml:space="preserve">ки Башкортостан: </w:t>
      </w:r>
      <w:hyperlink r:id="rId8" w:history="1">
        <w:r w:rsidRPr="006E5DF6">
          <w:rPr>
            <w:rStyle w:val="aa"/>
            <w:sz w:val="28"/>
            <w:szCs w:val="28"/>
            <w:lang w:val="en-US"/>
          </w:rPr>
          <w:t>www</w:t>
        </w:r>
        <w:r w:rsidRPr="006E5DF6">
          <w:rPr>
            <w:rStyle w:val="aa"/>
            <w:sz w:val="28"/>
            <w:szCs w:val="28"/>
          </w:rPr>
          <w:t>.</w:t>
        </w:r>
        <w:r w:rsidRPr="006E5DF6">
          <w:rPr>
            <w:rStyle w:val="aa"/>
            <w:sz w:val="28"/>
            <w:szCs w:val="28"/>
            <w:lang w:val="en-US"/>
          </w:rPr>
          <w:t>maginsk</w:t>
        </w:r>
        <w:r w:rsidRPr="006E5DF6">
          <w:rPr>
            <w:rStyle w:val="aa"/>
            <w:sz w:val="28"/>
            <w:szCs w:val="28"/>
          </w:rPr>
          <w:t>-</w:t>
        </w:r>
        <w:r w:rsidRPr="006E5DF6">
          <w:rPr>
            <w:rStyle w:val="aa"/>
            <w:sz w:val="28"/>
            <w:szCs w:val="28"/>
            <w:lang w:val="en-US"/>
          </w:rPr>
          <w:t>sp</w:t>
        </w:r>
        <w:r w:rsidRPr="006E5DF6">
          <w:rPr>
            <w:rStyle w:val="aa"/>
            <w:sz w:val="28"/>
            <w:szCs w:val="28"/>
          </w:rPr>
          <w:t>.</w:t>
        </w:r>
        <w:r w:rsidRPr="006E5DF6">
          <w:rPr>
            <w:rStyle w:val="aa"/>
            <w:sz w:val="28"/>
            <w:szCs w:val="28"/>
            <w:lang w:val="en-US"/>
          </w:rPr>
          <w:t>ru</w:t>
        </w:r>
      </w:hyperlink>
      <w:r w:rsidRPr="006E5DF6">
        <w:rPr>
          <w:sz w:val="28"/>
          <w:szCs w:val="28"/>
        </w:rPr>
        <w:t>.</w:t>
      </w:r>
    </w:p>
    <w:p w:rsidR="00504E39" w:rsidRPr="00C77889" w:rsidRDefault="00207C1C" w:rsidP="00207C1C">
      <w:pPr>
        <w:tabs>
          <w:tab w:val="left" w:pos="98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4E39" w:rsidRPr="00C77889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3247D2" w:rsidRDefault="003247D2" w:rsidP="003247D2">
      <w:pPr>
        <w:rPr>
          <w:sz w:val="16"/>
          <w:szCs w:val="16"/>
        </w:rPr>
      </w:pPr>
    </w:p>
    <w:p w:rsidR="00461EE0" w:rsidRPr="00F168A6" w:rsidRDefault="00461EE0" w:rsidP="00461EE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461EE0" w:rsidRPr="00F168A6" w:rsidRDefault="00461EE0" w:rsidP="00461EE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461EE0" w:rsidRPr="00F168A6" w:rsidRDefault="00461EE0" w:rsidP="00461EE0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504E39" w:rsidRDefault="00461EE0" w:rsidP="00461EE0">
      <w:pPr>
        <w:jc w:val="right"/>
        <w:rPr>
          <w:sz w:val="16"/>
          <w:szCs w:val="16"/>
        </w:rPr>
      </w:pPr>
      <w:r w:rsidRPr="007A094A">
        <w:rPr>
          <w:sz w:val="28"/>
          <w:szCs w:val="28"/>
        </w:rPr>
        <w:t xml:space="preserve">                      А.А. Киряков   </w:t>
      </w:r>
      <w:r w:rsidRPr="009403E5">
        <w:rPr>
          <w:sz w:val="28"/>
          <w:szCs w:val="28"/>
        </w:rPr>
        <w:t xml:space="preserve">                     </w:t>
      </w:r>
    </w:p>
    <w:p w:rsidR="00504E39" w:rsidRDefault="00504E39" w:rsidP="004F3DE2">
      <w:pPr>
        <w:rPr>
          <w:sz w:val="16"/>
          <w:szCs w:val="16"/>
        </w:rPr>
      </w:pPr>
    </w:p>
    <w:p w:rsidR="00504E39" w:rsidRDefault="00504E39" w:rsidP="004F3DE2">
      <w:pPr>
        <w:rPr>
          <w:sz w:val="16"/>
          <w:szCs w:val="16"/>
        </w:rPr>
      </w:pP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lastRenderedPageBreak/>
        <w:t xml:space="preserve">           Приложение</w:t>
      </w:r>
      <w:r w:rsidR="001817DA">
        <w:rPr>
          <w:sz w:val="28"/>
          <w:szCs w:val="28"/>
        </w:rPr>
        <w:t xml:space="preserve"> №1</w:t>
      </w: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к постановлению главы сельского</w:t>
      </w: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поселения Магинский сельсовет</w:t>
      </w: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 xml:space="preserve">муниципального района </w:t>
      </w: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Караидельский район</w:t>
      </w:r>
    </w:p>
    <w:p w:rsidR="00861B3A" w:rsidRPr="00FD56E7" w:rsidRDefault="00861B3A" w:rsidP="00861B3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Республики Башкортостан</w:t>
      </w:r>
    </w:p>
    <w:p w:rsidR="00861B3A" w:rsidRPr="00FD56E7" w:rsidRDefault="00861B3A" w:rsidP="00861B3A">
      <w:pPr>
        <w:suppressAutoHyphens/>
        <w:ind w:left="4680"/>
        <w:rPr>
          <w:sz w:val="28"/>
          <w:szCs w:val="28"/>
        </w:rPr>
      </w:pPr>
      <w:r w:rsidRPr="00FD56E7">
        <w:rPr>
          <w:sz w:val="28"/>
          <w:szCs w:val="28"/>
        </w:rPr>
        <w:t xml:space="preserve">          от </w:t>
      </w:r>
      <w:r w:rsidR="00746299">
        <w:rPr>
          <w:sz w:val="28"/>
          <w:szCs w:val="28"/>
        </w:rPr>
        <w:t>26</w:t>
      </w:r>
      <w:r>
        <w:rPr>
          <w:sz w:val="28"/>
          <w:szCs w:val="28"/>
        </w:rPr>
        <w:t xml:space="preserve"> апреля</w:t>
      </w:r>
      <w:r w:rsidRPr="00FD56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D56E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</w:t>
      </w:r>
      <w:r w:rsidR="00746299">
        <w:rPr>
          <w:sz w:val="28"/>
          <w:szCs w:val="28"/>
        </w:rPr>
        <w:t>3</w:t>
      </w:r>
    </w:p>
    <w:p w:rsidR="00504E39" w:rsidRPr="00C77889" w:rsidRDefault="00504E39" w:rsidP="00504E39">
      <w:pPr>
        <w:jc w:val="right"/>
        <w:rPr>
          <w:sz w:val="28"/>
          <w:szCs w:val="28"/>
        </w:rPr>
      </w:pPr>
    </w:p>
    <w:p w:rsidR="00504E39" w:rsidRDefault="00504E39" w:rsidP="00504E39">
      <w:pPr>
        <w:rPr>
          <w:b/>
          <w:sz w:val="28"/>
          <w:szCs w:val="28"/>
        </w:rPr>
      </w:pPr>
    </w:p>
    <w:p w:rsidR="00504E39" w:rsidRPr="00C77889" w:rsidRDefault="00504E39" w:rsidP="00504E39">
      <w:pPr>
        <w:rPr>
          <w:b/>
          <w:sz w:val="28"/>
          <w:szCs w:val="28"/>
        </w:rPr>
      </w:pPr>
    </w:p>
    <w:p w:rsidR="001817DA" w:rsidRPr="00C77889" w:rsidRDefault="001817DA" w:rsidP="001817DA">
      <w:pPr>
        <w:jc w:val="center"/>
        <w:rPr>
          <w:b/>
          <w:sz w:val="28"/>
          <w:szCs w:val="28"/>
        </w:rPr>
      </w:pPr>
      <w:r w:rsidRPr="00C77889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межведомственной </w:t>
      </w:r>
      <w:r w:rsidRPr="00C77889">
        <w:rPr>
          <w:b/>
          <w:sz w:val="28"/>
          <w:szCs w:val="28"/>
        </w:rPr>
        <w:t xml:space="preserve">рабочей группы </w:t>
      </w:r>
    </w:p>
    <w:p w:rsidR="001817DA" w:rsidRPr="00C77889" w:rsidRDefault="001817DA" w:rsidP="001817DA">
      <w:pPr>
        <w:jc w:val="center"/>
        <w:rPr>
          <w:sz w:val="28"/>
          <w:szCs w:val="28"/>
        </w:rPr>
      </w:pPr>
      <w:r w:rsidRPr="00C77889">
        <w:rPr>
          <w:b/>
          <w:sz w:val="28"/>
          <w:szCs w:val="28"/>
        </w:rPr>
        <w:t xml:space="preserve">по  социальному  сопровождению семей  с детьми, в  том  числе приёмных и  замещающих  семей, на  территории  сельского поселения </w:t>
      </w:r>
      <w:r>
        <w:rPr>
          <w:b/>
          <w:sz w:val="28"/>
          <w:szCs w:val="28"/>
        </w:rPr>
        <w:t xml:space="preserve">                Магинский</w:t>
      </w:r>
      <w:r w:rsidRPr="00C77889">
        <w:rPr>
          <w:b/>
          <w:sz w:val="28"/>
          <w:szCs w:val="28"/>
        </w:rPr>
        <w:t xml:space="preserve"> сельсовет</w:t>
      </w:r>
    </w:p>
    <w:p w:rsidR="001817DA" w:rsidRPr="00C77889" w:rsidRDefault="001817DA" w:rsidP="001817DA">
      <w:pPr>
        <w:rPr>
          <w:sz w:val="28"/>
          <w:szCs w:val="28"/>
        </w:rPr>
      </w:pPr>
    </w:p>
    <w:p w:rsidR="001817DA" w:rsidRPr="00C77889" w:rsidRDefault="001817DA" w:rsidP="001817DA">
      <w:pPr>
        <w:spacing w:line="360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Киряков А.А.</w:t>
      </w:r>
      <w:r w:rsidRPr="00F01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77889">
        <w:rPr>
          <w:sz w:val="28"/>
          <w:szCs w:val="28"/>
        </w:rPr>
        <w:t xml:space="preserve">глава сельского поселения, </w:t>
      </w:r>
      <w:r>
        <w:rPr>
          <w:sz w:val="28"/>
          <w:szCs w:val="28"/>
        </w:rPr>
        <w:t>руководитель</w:t>
      </w:r>
      <w:r w:rsidRPr="00C77889">
        <w:rPr>
          <w:sz w:val="28"/>
          <w:szCs w:val="28"/>
        </w:rPr>
        <w:t xml:space="preserve"> рабочей группы; </w:t>
      </w:r>
    </w:p>
    <w:p w:rsidR="001817DA" w:rsidRPr="00C77889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Абдрафикова Г.И.</w:t>
      </w:r>
      <w:r w:rsidRPr="00C77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77889">
        <w:rPr>
          <w:sz w:val="28"/>
          <w:szCs w:val="28"/>
        </w:rPr>
        <w:t xml:space="preserve">управляющий делами, заместитель </w:t>
      </w:r>
      <w:r>
        <w:rPr>
          <w:sz w:val="28"/>
          <w:szCs w:val="28"/>
        </w:rPr>
        <w:t>руководителя</w:t>
      </w:r>
      <w:r w:rsidRPr="00C77889">
        <w:rPr>
          <w:sz w:val="28"/>
          <w:szCs w:val="28"/>
        </w:rPr>
        <w:t xml:space="preserve"> рабочей группы;  </w:t>
      </w:r>
    </w:p>
    <w:p w:rsidR="001817DA" w:rsidRPr="00F01BBA" w:rsidRDefault="001817DA" w:rsidP="001817DA">
      <w:pPr>
        <w:pStyle w:val="af"/>
        <w:spacing w:line="360" w:lineRule="auto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F01BBA">
        <w:rPr>
          <w:rFonts w:ascii="Times New Roman" w:hAnsi="Times New Roman"/>
          <w:sz w:val="28"/>
          <w:szCs w:val="28"/>
        </w:rPr>
        <w:t>Члены рабочей группы:</w:t>
      </w:r>
    </w:p>
    <w:p w:rsidR="001817DA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Хусаинова К.М</w:t>
      </w:r>
      <w:r w:rsidRPr="00C7788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C77889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заведующая Магинской СВА, врач-</w:t>
      </w:r>
      <w:r w:rsidRPr="00C77889">
        <w:rPr>
          <w:sz w:val="28"/>
          <w:szCs w:val="28"/>
        </w:rPr>
        <w:t>педиатр (по согласованию)</w:t>
      </w:r>
    </w:p>
    <w:p w:rsidR="001817DA" w:rsidRPr="00C77889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Яхина Р.Р. –</w:t>
      </w:r>
      <w:r w:rsidRPr="00C77889">
        <w:rPr>
          <w:sz w:val="28"/>
          <w:szCs w:val="28"/>
        </w:rPr>
        <w:t xml:space="preserve"> председатель женсовета </w:t>
      </w:r>
      <w:r>
        <w:rPr>
          <w:sz w:val="28"/>
          <w:szCs w:val="28"/>
        </w:rPr>
        <w:t>д. Сосновый Бор</w:t>
      </w:r>
      <w:r w:rsidRPr="00C77889">
        <w:rPr>
          <w:sz w:val="28"/>
          <w:szCs w:val="28"/>
        </w:rPr>
        <w:t xml:space="preserve"> (по согласованию);</w:t>
      </w:r>
    </w:p>
    <w:p w:rsidR="001817DA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Николаев Д.Н. –</w:t>
      </w:r>
      <w:r w:rsidRPr="00C77889"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 педагог</w:t>
      </w:r>
      <w:r w:rsidRPr="00C77889">
        <w:rPr>
          <w:sz w:val="28"/>
          <w:szCs w:val="28"/>
        </w:rPr>
        <w:t xml:space="preserve"> МБОУ </w:t>
      </w:r>
      <w:r>
        <w:rPr>
          <w:sz w:val="28"/>
          <w:szCs w:val="28"/>
        </w:rPr>
        <w:t>Магинская СОШ</w:t>
      </w:r>
      <w:r w:rsidRPr="00C77889">
        <w:rPr>
          <w:sz w:val="28"/>
          <w:szCs w:val="28"/>
        </w:rPr>
        <w:t xml:space="preserve"> (по согласованию);</w:t>
      </w:r>
    </w:p>
    <w:p w:rsidR="001817DA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Гагилева О.Р. –</w:t>
      </w:r>
      <w:r w:rsidRPr="00C778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воспитатель дошкольной группы </w:t>
      </w:r>
      <w:r w:rsidRPr="00C77889">
        <w:rPr>
          <w:sz w:val="28"/>
          <w:szCs w:val="28"/>
        </w:rPr>
        <w:t xml:space="preserve">МБОУ </w:t>
      </w:r>
      <w:r>
        <w:rPr>
          <w:sz w:val="28"/>
          <w:szCs w:val="28"/>
        </w:rPr>
        <w:t>Магинская СОШ</w:t>
      </w:r>
      <w:r w:rsidRPr="00C77889">
        <w:rPr>
          <w:sz w:val="28"/>
          <w:szCs w:val="28"/>
        </w:rPr>
        <w:t xml:space="preserve"> (по согласованию);</w:t>
      </w:r>
    </w:p>
    <w:p w:rsidR="001817DA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Яхин И.М.</w:t>
      </w:r>
      <w:r w:rsidRPr="00C7788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7889">
        <w:rPr>
          <w:sz w:val="28"/>
          <w:szCs w:val="28"/>
        </w:rPr>
        <w:t xml:space="preserve"> участковый уполномоченный полиции по сельскому поселению </w:t>
      </w:r>
      <w:r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</w:t>
      </w:r>
      <w:r>
        <w:rPr>
          <w:sz w:val="28"/>
          <w:szCs w:val="28"/>
        </w:rPr>
        <w:t xml:space="preserve">т </w:t>
      </w:r>
      <w:r w:rsidRPr="00C77889">
        <w:rPr>
          <w:sz w:val="28"/>
          <w:szCs w:val="28"/>
        </w:rPr>
        <w:t xml:space="preserve">(по согласованию); </w:t>
      </w:r>
    </w:p>
    <w:p w:rsidR="001817DA" w:rsidRPr="00BA0E91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Камельянова Д.Р</w:t>
      </w:r>
      <w:r w:rsidRPr="00BA0E91">
        <w:rPr>
          <w:sz w:val="28"/>
          <w:szCs w:val="28"/>
        </w:rPr>
        <w:t>.</w:t>
      </w:r>
      <w:r>
        <w:rPr>
          <w:sz w:val="28"/>
          <w:szCs w:val="28"/>
        </w:rPr>
        <w:t xml:space="preserve"> –  методист Магинского СДК</w:t>
      </w:r>
      <w:r w:rsidRPr="00BA0E91">
        <w:rPr>
          <w:sz w:val="28"/>
          <w:szCs w:val="28"/>
        </w:rPr>
        <w:t xml:space="preserve"> (по согласованию);</w:t>
      </w:r>
    </w:p>
    <w:p w:rsidR="001817DA" w:rsidRPr="00BA0E91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Кирякова Р.Ю.</w:t>
      </w:r>
      <w:r w:rsidRPr="00F01BBA">
        <w:rPr>
          <w:sz w:val="28"/>
          <w:szCs w:val="28"/>
        </w:rPr>
        <w:t xml:space="preserve"> </w:t>
      </w:r>
      <w:r>
        <w:rPr>
          <w:sz w:val="28"/>
          <w:szCs w:val="28"/>
        </w:rPr>
        <w:t>– инструктор-методист МАОУ ДО ДЮСШ МР Караидельский район РБ</w:t>
      </w:r>
      <w:r w:rsidRPr="00BA0E91">
        <w:rPr>
          <w:sz w:val="28"/>
          <w:szCs w:val="28"/>
        </w:rPr>
        <w:t xml:space="preserve"> (по согласованию);</w:t>
      </w:r>
    </w:p>
    <w:p w:rsidR="001817DA" w:rsidRPr="00BA0E91" w:rsidRDefault="001817DA" w:rsidP="001817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Хабибуллина Р.М.</w:t>
      </w:r>
      <w:r w:rsidRPr="00F01BB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77889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Караидельским </w:t>
      </w:r>
      <w:r w:rsidRPr="00C77889">
        <w:rPr>
          <w:sz w:val="28"/>
          <w:szCs w:val="28"/>
        </w:rPr>
        <w:t xml:space="preserve">отделением ГБУ РБ </w:t>
      </w:r>
      <w:r>
        <w:rPr>
          <w:sz w:val="28"/>
          <w:szCs w:val="28"/>
        </w:rPr>
        <w:t>Северный</w:t>
      </w:r>
      <w:r w:rsidRPr="00C77889">
        <w:rPr>
          <w:sz w:val="28"/>
          <w:szCs w:val="28"/>
        </w:rPr>
        <w:t xml:space="preserve"> МЦ</w:t>
      </w:r>
      <w:r>
        <w:rPr>
          <w:sz w:val="28"/>
          <w:szCs w:val="28"/>
        </w:rPr>
        <w:t xml:space="preserve"> </w:t>
      </w:r>
      <w:r w:rsidRPr="00C77889">
        <w:rPr>
          <w:sz w:val="28"/>
          <w:szCs w:val="28"/>
        </w:rPr>
        <w:t xml:space="preserve">«Семья» </w:t>
      </w:r>
      <w:r>
        <w:rPr>
          <w:sz w:val="28"/>
          <w:szCs w:val="28"/>
        </w:rPr>
        <w:t>(по согласованию).</w:t>
      </w:r>
    </w:p>
    <w:p w:rsidR="00F01BBA" w:rsidRDefault="00F01BBA" w:rsidP="00504E39">
      <w:pPr>
        <w:spacing w:line="360" w:lineRule="auto"/>
        <w:ind w:firstLine="709"/>
        <w:jc w:val="both"/>
        <w:rPr>
          <w:sz w:val="28"/>
          <w:szCs w:val="28"/>
        </w:rPr>
      </w:pPr>
    </w:p>
    <w:p w:rsidR="00F01BBA" w:rsidRDefault="00F01BBA" w:rsidP="00504E39">
      <w:pPr>
        <w:spacing w:line="360" w:lineRule="auto"/>
        <w:ind w:firstLine="709"/>
        <w:jc w:val="both"/>
        <w:rPr>
          <w:sz w:val="28"/>
          <w:szCs w:val="28"/>
        </w:rPr>
      </w:pPr>
    </w:p>
    <w:p w:rsidR="00461EE0" w:rsidRDefault="00461EE0" w:rsidP="00504E39">
      <w:pPr>
        <w:spacing w:line="360" w:lineRule="auto"/>
        <w:ind w:firstLine="709"/>
        <w:jc w:val="both"/>
        <w:rPr>
          <w:sz w:val="28"/>
          <w:szCs w:val="28"/>
        </w:rPr>
      </w:pPr>
    </w:p>
    <w:p w:rsidR="00F31E49" w:rsidRPr="00C77889" w:rsidRDefault="00F31E49" w:rsidP="00504E39">
      <w:pPr>
        <w:spacing w:line="360" w:lineRule="auto"/>
        <w:ind w:firstLine="709"/>
        <w:jc w:val="both"/>
        <w:rPr>
          <w:sz w:val="28"/>
          <w:szCs w:val="28"/>
        </w:rPr>
      </w:pP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lastRenderedPageBreak/>
        <w:t xml:space="preserve">           Приложение</w:t>
      </w:r>
      <w:r>
        <w:rPr>
          <w:sz w:val="28"/>
          <w:szCs w:val="28"/>
        </w:rPr>
        <w:t xml:space="preserve"> №2</w:t>
      </w: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к постановлению главы сельского</w:t>
      </w: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поселения Магинский сельсовет</w:t>
      </w: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 xml:space="preserve">муниципального района </w:t>
      </w: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Караидельский район</w:t>
      </w:r>
    </w:p>
    <w:p w:rsidR="001817DA" w:rsidRPr="00FD56E7" w:rsidRDefault="001817DA" w:rsidP="001817DA">
      <w:pPr>
        <w:suppressAutoHyphens/>
        <w:ind w:left="5400"/>
        <w:rPr>
          <w:sz w:val="28"/>
          <w:szCs w:val="28"/>
        </w:rPr>
      </w:pPr>
      <w:r w:rsidRPr="00FD56E7">
        <w:rPr>
          <w:sz w:val="28"/>
          <w:szCs w:val="28"/>
        </w:rPr>
        <w:t>Республики Башкортостан</w:t>
      </w:r>
    </w:p>
    <w:p w:rsidR="001817DA" w:rsidRPr="00FD56E7" w:rsidRDefault="001817DA" w:rsidP="001817DA">
      <w:pPr>
        <w:suppressAutoHyphens/>
        <w:ind w:left="4680"/>
        <w:rPr>
          <w:sz w:val="28"/>
          <w:szCs w:val="28"/>
        </w:rPr>
      </w:pPr>
      <w:r w:rsidRPr="00FD56E7">
        <w:rPr>
          <w:sz w:val="28"/>
          <w:szCs w:val="28"/>
        </w:rPr>
        <w:t xml:space="preserve">          от </w:t>
      </w:r>
      <w:r w:rsidR="00746299">
        <w:rPr>
          <w:sz w:val="28"/>
          <w:szCs w:val="28"/>
        </w:rPr>
        <w:t>26</w:t>
      </w:r>
      <w:r>
        <w:rPr>
          <w:sz w:val="28"/>
          <w:szCs w:val="28"/>
        </w:rPr>
        <w:t xml:space="preserve"> апреля</w:t>
      </w:r>
      <w:r w:rsidRPr="00FD56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FD56E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</w:t>
      </w:r>
      <w:r w:rsidR="00746299">
        <w:rPr>
          <w:sz w:val="28"/>
          <w:szCs w:val="28"/>
        </w:rPr>
        <w:t>3</w:t>
      </w:r>
    </w:p>
    <w:p w:rsidR="00504E39" w:rsidRPr="00C77889" w:rsidRDefault="00504E39" w:rsidP="00504E39">
      <w:pPr>
        <w:jc w:val="center"/>
        <w:rPr>
          <w:b/>
          <w:sz w:val="28"/>
          <w:szCs w:val="28"/>
        </w:rPr>
      </w:pPr>
    </w:p>
    <w:p w:rsidR="00504E39" w:rsidRPr="001817DA" w:rsidRDefault="00504E39" w:rsidP="001817DA">
      <w:pPr>
        <w:jc w:val="center"/>
        <w:rPr>
          <w:sz w:val="28"/>
          <w:szCs w:val="28"/>
        </w:rPr>
      </w:pPr>
      <w:r w:rsidRPr="001817DA">
        <w:rPr>
          <w:sz w:val="28"/>
          <w:szCs w:val="28"/>
        </w:rPr>
        <w:t>ПОЛОЖЕНИЕ</w:t>
      </w:r>
    </w:p>
    <w:p w:rsidR="00504E39" w:rsidRPr="001817DA" w:rsidRDefault="001817DA" w:rsidP="001817DA">
      <w:pPr>
        <w:jc w:val="center"/>
        <w:rPr>
          <w:bCs/>
          <w:sz w:val="28"/>
          <w:szCs w:val="28"/>
        </w:rPr>
      </w:pPr>
      <w:r w:rsidRPr="001817DA">
        <w:rPr>
          <w:bCs/>
          <w:sz w:val="28"/>
          <w:szCs w:val="28"/>
        </w:rPr>
        <w:t>о</w:t>
      </w:r>
      <w:r w:rsidR="00504E39" w:rsidRPr="001817DA">
        <w:rPr>
          <w:bCs/>
          <w:sz w:val="28"/>
          <w:szCs w:val="28"/>
        </w:rPr>
        <w:t xml:space="preserve">  межведомственной рабочей группе по социальному сопровождению семей с детьми, в том числе приёмных и замещающих семей, на территории </w:t>
      </w:r>
      <w:r w:rsidR="00504E39" w:rsidRPr="001817DA">
        <w:rPr>
          <w:sz w:val="28"/>
          <w:szCs w:val="28"/>
        </w:rPr>
        <w:t xml:space="preserve">сельского поселения </w:t>
      </w:r>
      <w:r w:rsidR="00467D4E" w:rsidRPr="001817DA">
        <w:rPr>
          <w:sz w:val="28"/>
          <w:szCs w:val="28"/>
        </w:rPr>
        <w:t>Магинский</w:t>
      </w:r>
      <w:r w:rsidR="00504E39" w:rsidRPr="001817DA">
        <w:rPr>
          <w:sz w:val="28"/>
          <w:szCs w:val="28"/>
        </w:rPr>
        <w:t xml:space="preserve"> сельсовет муниципального района </w:t>
      </w:r>
      <w:r w:rsidR="00467D4E" w:rsidRPr="001817DA">
        <w:rPr>
          <w:sz w:val="28"/>
          <w:szCs w:val="28"/>
        </w:rPr>
        <w:t>Караидельский</w:t>
      </w:r>
      <w:r w:rsidR="00504E39" w:rsidRPr="001817DA">
        <w:rPr>
          <w:sz w:val="28"/>
          <w:szCs w:val="28"/>
        </w:rPr>
        <w:t xml:space="preserve"> район Республики Башкортостан</w:t>
      </w:r>
    </w:p>
    <w:p w:rsidR="00504E39" w:rsidRPr="001817DA" w:rsidRDefault="00504E39" w:rsidP="00504E39">
      <w:pPr>
        <w:jc w:val="center"/>
        <w:rPr>
          <w:sz w:val="16"/>
          <w:szCs w:val="16"/>
        </w:rPr>
      </w:pPr>
    </w:p>
    <w:p w:rsidR="00504E39" w:rsidRPr="001817DA" w:rsidRDefault="00504E39" w:rsidP="00504E39">
      <w:pPr>
        <w:spacing w:line="360" w:lineRule="auto"/>
        <w:jc w:val="center"/>
        <w:rPr>
          <w:sz w:val="28"/>
          <w:szCs w:val="28"/>
        </w:rPr>
      </w:pPr>
      <w:r w:rsidRPr="001817DA">
        <w:rPr>
          <w:sz w:val="28"/>
          <w:szCs w:val="28"/>
        </w:rPr>
        <w:t>1. Общие положения</w:t>
      </w:r>
    </w:p>
    <w:p w:rsidR="00504E39" w:rsidRPr="00C77889" w:rsidRDefault="00504E39" w:rsidP="00504E3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 </w:t>
      </w:r>
      <w:r w:rsidRPr="00C77889">
        <w:rPr>
          <w:sz w:val="28"/>
          <w:szCs w:val="28"/>
        </w:rPr>
        <w:t xml:space="preserve">Межведомственная рабочая группа по социальному сопровождению семей с детьми, в том числе приемных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муниципального района </w:t>
      </w:r>
      <w:r w:rsidR="00467D4E">
        <w:rPr>
          <w:sz w:val="28"/>
          <w:szCs w:val="28"/>
        </w:rPr>
        <w:t>Караидельский</w:t>
      </w:r>
      <w:r w:rsidRPr="00C77889">
        <w:rPr>
          <w:sz w:val="28"/>
          <w:szCs w:val="28"/>
        </w:rPr>
        <w:t xml:space="preserve"> район Республики Башкортостан (далее – рабочая группа) является совещательным коллегиальным органом и создается для координации межведомственного взаимодействия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органов и учреждений (организаций), осуществляющих деятельность по организации социального сопровождения  семей с детьми, в том числе</w:t>
      </w:r>
      <w:r w:rsidRPr="00C77889">
        <w:rPr>
          <w:color w:val="FFFFFF"/>
          <w:sz w:val="28"/>
          <w:szCs w:val="28"/>
        </w:rPr>
        <w:t>…</w:t>
      </w:r>
      <w:r w:rsidRPr="00C77889">
        <w:rPr>
          <w:sz w:val="28"/>
          <w:szCs w:val="28"/>
        </w:rPr>
        <w:t>приемных</w:t>
      </w:r>
      <w:r w:rsidRPr="00C77889">
        <w:rPr>
          <w:color w:val="FFFFFF"/>
          <w:sz w:val="28"/>
          <w:szCs w:val="28"/>
        </w:rPr>
        <w:t>..</w:t>
      </w:r>
      <w:r w:rsidRPr="00C77889">
        <w:rPr>
          <w:sz w:val="28"/>
          <w:szCs w:val="28"/>
        </w:rPr>
        <w:t>и</w:t>
      </w:r>
      <w:r w:rsidRPr="00C77889">
        <w:rPr>
          <w:color w:val="FFFFFF"/>
          <w:sz w:val="28"/>
          <w:szCs w:val="28"/>
        </w:rPr>
        <w:t>…</w:t>
      </w:r>
      <w:r w:rsidRPr="00C77889">
        <w:rPr>
          <w:sz w:val="28"/>
          <w:szCs w:val="28"/>
        </w:rPr>
        <w:t>замещающих</w:t>
      </w:r>
      <w:r w:rsidRPr="00C77889">
        <w:rPr>
          <w:color w:val="FFFFFF"/>
          <w:sz w:val="28"/>
          <w:szCs w:val="28"/>
        </w:rPr>
        <w:t>..</w:t>
      </w:r>
      <w:r w:rsidRPr="00C77889">
        <w:rPr>
          <w:sz w:val="28"/>
          <w:szCs w:val="28"/>
        </w:rPr>
        <w:t>семей.</w:t>
      </w:r>
    </w:p>
    <w:p w:rsidR="00504E39" w:rsidRPr="00C77889" w:rsidRDefault="00504E39" w:rsidP="00504E3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1817DA" w:rsidRPr="006B6BDE">
        <w:rPr>
          <w:sz w:val="28"/>
          <w:szCs w:val="28"/>
        </w:rPr>
        <w:t>Межведомственная рабочая группа в своей деятельности руководствуется Конституцией Российской Федерации и Конституцией Республики Башкортостан, федеральными законами и законами Республики Башкортостан, указами и распоряжениями Президента Российской Федерации и Главы Республики Башкортостан, постановлениями и распоряжениями Правительства Российской Федерации и Правительства Республики Башкортостан, а также настоящим Положением</w:t>
      </w:r>
      <w:r w:rsidRPr="00C77889">
        <w:rPr>
          <w:sz w:val="28"/>
          <w:szCs w:val="28"/>
        </w:rPr>
        <w:t>.</w:t>
      </w:r>
    </w:p>
    <w:p w:rsidR="00504E39" w:rsidRPr="001817DA" w:rsidRDefault="00504E39" w:rsidP="00504E39">
      <w:pPr>
        <w:jc w:val="both"/>
        <w:rPr>
          <w:b/>
          <w:sz w:val="16"/>
          <w:szCs w:val="16"/>
        </w:rPr>
      </w:pPr>
    </w:p>
    <w:p w:rsidR="00504E39" w:rsidRPr="001817DA" w:rsidRDefault="00504E39" w:rsidP="00504E39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1817DA">
        <w:rPr>
          <w:sz w:val="28"/>
          <w:szCs w:val="28"/>
        </w:rPr>
        <w:t>Основн</w:t>
      </w:r>
      <w:r w:rsidR="00EB3378">
        <w:rPr>
          <w:sz w:val="28"/>
          <w:szCs w:val="28"/>
        </w:rPr>
        <w:t xml:space="preserve">ые </w:t>
      </w:r>
      <w:r w:rsidRPr="001817DA">
        <w:rPr>
          <w:sz w:val="28"/>
          <w:szCs w:val="28"/>
        </w:rPr>
        <w:t>цел</w:t>
      </w:r>
      <w:r w:rsidR="00EB3378">
        <w:rPr>
          <w:sz w:val="28"/>
          <w:szCs w:val="28"/>
        </w:rPr>
        <w:t>и и задачи</w:t>
      </w:r>
      <w:r w:rsidRPr="001817DA">
        <w:rPr>
          <w:sz w:val="28"/>
          <w:szCs w:val="28"/>
        </w:rPr>
        <w:t xml:space="preserve"> деятельности рабочей группы</w:t>
      </w:r>
    </w:p>
    <w:p w:rsidR="00504E39" w:rsidRPr="001817DA" w:rsidRDefault="00504E39" w:rsidP="00504E39">
      <w:pPr>
        <w:ind w:left="1684"/>
        <w:jc w:val="both"/>
        <w:rPr>
          <w:b/>
          <w:sz w:val="16"/>
          <w:szCs w:val="16"/>
        </w:rPr>
      </w:pPr>
    </w:p>
    <w:p w:rsidR="00504E3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</w:t>
      </w:r>
      <w:r w:rsidR="001817DA">
        <w:rPr>
          <w:sz w:val="28"/>
          <w:szCs w:val="28"/>
        </w:rPr>
        <w:t xml:space="preserve">2.1. </w:t>
      </w:r>
      <w:r w:rsidRPr="00C77889">
        <w:rPr>
          <w:sz w:val="28"/>
          <w:szCs w:val="28"/>
        </w:rPr>
        <w:t xml:space="preserve">Обеспечение согласованных действий органов и  учреждений (организаций)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сельсовет, государственных учреждений по выявлению несовершеннолетних и семей, находящихся в трудной жизненной ситуации, рассмотрение конкретных вопросов, связанных с организацией социального сопровождения семей с детьми, в том числе приемных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сельсовет.</w:t>
      </w:r>
    </w:p>
    <w:p w:rsidR="00EB3378" w:rsidRDefault="00EB3378" w:rsidP="00504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 Принятие эффективных мер по организации своевременного выявления семей, нуждающихся в поддержке специалистов, по уменьшению количества неблагополучных семей и семей, находящихся в социально опасном положении.</w:t>
      </w:r>
    </w:p>
    <w:p w:rsidR="00EB3378" w:rsidRDefault="00EB3378" w:rsidP="00504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 Оказание содействия специалисту центра «Семья», ответственному за работу с семьей, для эффективной реализации программы сопровождения. </w:t>
      </w:r>
    </w:p>
    <w:p w:rsidR="00461EE0" w:rsidRDefault="00461EE0" w:rsidP="00504E39">
      <w:pPr>
        <w:jc w:val="both"/>
        <w:rPr>
          <w:sz w:val="28"/>
          <w:szCs w:val="28"/>
        </w:rPr>
      </w:pPr>
    </w:p>
    <w:p w:rsidR="00504E39" w:rsidRPr="001817DA" w:rsidRDefault="00504E39" w:rsidP="00504E39">
      <w:pPr>
        <w:jc w:val="both"/>
        <w:rPr>
          <w:b/>
          <w:sz w:val="16"/>
          <w:szCs w:val="16"/>
        </w:rPr>
      </w:pPr>
    </w:p>
    <w:p w:rsidR="00504E39" w:rsidRPr="001817DA" w:rsidRDefault="00504E39" w:rsidP="00504E39">
      <w:pPr>
        <w:ind w:firstLine="510"/>
        <w:jc w:val="center"/>
        <w:rPr>
          <w:sz w:val="28"/>
          <w:szCs w:val="28"/>
        </w:rPr>
      </w:pPr>
      <w:r w:rsidRPr="001817DA">
        <w:rPr>
          <w:sz w:val="28"/>
          <w:szCs w:val="28"/>
        </w:rPr>
        <w:lastRenderedPageBreak/>
        <w:t>3.Основные функции рабочей группы</w:t>
      </w:r>
    </w:p>
    <w:p w:rsidR="00504E39" w:rsidRPr="00C77889" w:rsidRDefault="00504E39" w:rsidP="00504E39">
      <w:pPr>
        <w:jc w:val="both"/>
        <w:rPr>
          <w:b/>
          <w:sz w:val="28"/>
          <w:szCs w:val="28"/>
        </w:rPr>
      </w:pP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3.1. Рассматривает поступившие материалы о семьях с детьми, в том числе приемных и замещающих семьях, нуждающихся в социальном сопровождении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сельсовет.       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3.2. Рассматривает и утверждает план мероприятий по социальному сопровождению таких семей.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3.3.  Определяет сроки проведения работы с семьей с детьми, в том числе приемными и замещающими семьями, нуждающимися в государственной поддержке (далее – семья, нуждающаяся в государственной поддержке)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3.4. Проводит итоговую диагностику и мониторинг эффективности социального сопровождения семьи, нуждающейся в государственной поддержке,  с целью: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- определения необходимости дальнейшего социального сопровождения либо его прекращения с выработкой дальнейших рекомендаций семье, нуждающейся в государственной поддержке;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- передачи информации в комиссию по делам несовершеннолетних и защите их прав, органы опеки и попечительства при установлении факта нахождения семьи, нуждающейся в государственной поддержке, в социально опасном положении, в целях защиты прав и законных интересов несовершеннолетнего.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3.5.  Координирует деятельность всех исполнителей служб сопровождения семьи</w:t>
      </w:r>
    </w:p>
    <w:p w:rsidR="00504E3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3.6. Взаимодействует со средствами массовой информации и населением.</w:t>
      </w:r>
    </w:p>
    <w:p w:rsidR="00504E39" w:rsidRPr="00970280" w:rsidRDefault="00504E39" w:rsidP="00504E39">
      <w:pPr>
        <w:jc w:val="both"/>
        <w:rPr>
          <w:sz w:val="16"/>
          <w:szCs w:val="16"/>
        </w:rPr>
      </w:pPr>
    </w:p>
    <w:p w:rsidR="00504E39" w:rsidRPr="001817DA" w:rsidRDefault="00504E39" w:rsidP="00504E39">
      <w:pPr>
        <w:jc w:val="center"/>
        <w:rPr>
          <w:sz w:val="28"/>
          <w:szCs w:val="28"/>
        </w:rPr>
      </w:pPr>
      <w:r w:rsidRPr="001817DA">
        <w:rPr>
          <w:sz w:val="28"/>
          <w:szCs w:val="28"/>
        </w:rPr>
        <w:t>4. Полномочия рабочей группы</w:t>
      </w:r>
    </w:p>
    <w:p w:rsidR="00504E39" w:rsidRPr="00970280" w:rsidRDefault="00504E39" w:rsidP="00504E39">
      <w:pPr>
        <w:jc w:val="both"/>
        <w:rPr>
          <w:b/>
          <w:sz w:val="16"/>
          <w:szCs w:val="16"/>
        </w:rPr>
      </w:pPr>
    </w:p>
    <w:p w:rsidR="00504E39" w:rsidRPr="00C77889" w:rsidRDefault="00504E39" w:rsidP="00504E39">
      <w:pPr>
        <w:ind w:firstLine="51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>Для  осуществления своих функций рабочая группа имеет право:</w:t>
      </w:r>
    </w:p>
    <w:p w:rsidR="00504E39" w:rsidRPr="00C77889" w:rsidRDefault="00504E39" w:rsidP="00504E39">
      <w:pPr>
        <w:ind w:firstLine="51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4.1. Запрашивать у расположенных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  учреждений (организаций) необходимые для деятельности рабочей группы документы, материалы, информацию.</w:t>
      </w:r>
    </w:p>
    <w:p w:rsidR="00504E39" w:rsidRPr="00C77889" w:rsidRDefault="00504E39" w:rsidP="00504E39">
      <w:pPr>
        <w:ind w:firstLine="51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4.2.  Заслушивать </w:t>
      </w:r>
      <w:r w:rsidRPr="00C77889">
        <w:rPr>
          <w:color w:val="000000"/>
          <w:sz w:val="28"/>
          <w:szCs w:val="28"/>
        </w:rPr>
        <w:t>кураторов, ответственных за организацию деятельности по социальному сопровождению</w:t>
      </w:r>
      <w:r w:rsidRPr="00C77889">
        <w:rPr>
          <w:sz w:val="28"/>
          <w:szCs w:val="28"/>
        </w:rPr>
        <w:t xml:space="preserve">  семей, нуждающихся в государственной поддержке, о результатах проведения работы.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4.3. Организовывать в установленном порядке проведение  заседаний, совещаний, конференций, рабочих встреч по вопросам социального сопровождения семей, нуждающихся в государственной поддержке.</w:t>
      </w:r>
    </w:p>
    <w:p w:rsidR="00504E39" w:rsidRPr="00C77889" w:rsidRDefault="00504E39" w:rsidP="00504E39">
      <w:pPr>
        <w:ind w:firstLine="72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4.4. Давать соответствующие рекомендации по внедрению в практику передового опыта, результатов научных исследований по социальному сопровождению семей с детьми, в том числе приемных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сельсовет.</w:t>
      </w:r>
    </w:p>
    <w:p w:rsidR="00504E39" w:rsidRPr="00C77889" w:rsidRDefault="00504E39" w:rsidP="00504E39">
      <w:pPr>
        <w:ind w:firstLine="72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>4.5. Вносить предложения по совершенствованию законодательства, направленного на повышение эффективности социального сопровождения семей с детьми, в том числе приемных и замещающих семей.</w:t>
      </w:r>
    </w:p>
    <w:p w:rsidR="00504E39" w:rsidRDefault="00504E39" w:rsidP="00504E39">
      <w:pPr>
        <w:ind w:firstLine="51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4.6. Создавать рабочие комиссии по отдельным направлениям деятельности или для решения конкретной проблемы в сфере социального сопровождения семей с детьми, в том числе приемных и замещающих семей, на территории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сельсовет.</w:t>
      </w:r>
    </w:p>
    <w:p w:rsidR="00461EE0" w:rsidRDefault="00461EE0" w:rsidP="00504E39">
      <w:pPr>
        <w:ind w:firstLine="510"/>
        <w:jc w:val="both"/>
        <w:rPr>
          <w:sz w:val="28"/>
          <w:szCs w:val="28"/>
        </w:rPr>
      </w:pPr>
    </w:p>
    <w:p w:rsidR="00504E39" w:rsidRPr="00970280" w:rsidRDefault="00504E39" w:rsidP="00504E39">
      <w:pPr>
        <w:ind w:firstLine="510"/>
        <w:jc w:val="both"/>
        <w:rPr>
          <w:sz w:val="16"/>
          <w:szCs w:val="16"/>
        </w:rPr>
      </w:pPr>
    </w:p>
    <w:p w:rsidR="00504E39" w:rsidRPr="001817DA" w:rsidRDefault="00504E39" w:rsidP="00504E39">
      <w:pPr>
        <w:ind w:firstLine="510"/>
        <w:jc w:val="center"/>
        <w:rPr>
          <w:sz w:val="28"/>
          <w:szCs w:val="28"/>
        </w:rPr>
      </w:pPr>
      <w:r w:rsidRPr="001817DA">
        <w:rPr>
          <w:sz w:val="28"/>
          <w:szCs w:val="28"/>
        </w:rPr>
        <w:lastRenderedPageBreak/>
        <w:t>5. Организация работы рабочей группы</w:t>
      </w:r>
    </w:p>
    <w:p w:rsidR="00504E39" w:rsidRPr="00970280" w:rsidRDefault="00504E39" w:rsidP="00504E39">
      <w:pPr>
        <w:jc w:val="center"/>
        <w:rPr>
          <w:b/>
          <w:sz w:val="16"/>
          <w:szCs w:val="16"/>
        </w:rPr>
      </w:pPr>
    </w:p>
    <w:p w:rsidR="00504E39" w:rsidRPr="00C77889" w:rsidRDefault="00504E39" w:rsidP="00504E39">
      <w:pPr>
        <w:ind w:firstLine="720"/>
        <w:jc w:val="both"/>
        <w:rPr>
          <w:sz w:val="28"/>
          <w:szCs w:val="28"/>
        </w:rPr>
      </w:pPr>
      <w:r w:rsidRPr="00C77889">
        <w:rPr>
          <w:sz w:val="28"/>
          <w:szCs w:val="28"/>
        </w:rPr>
        <w:t>5.1. Рабочая группа осуществляет свою деятельность в соответствии с планом, принимаемым на ее заседании и утвержденным её председателем.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5.2. Рабочую г</w:t>
      </w:r>
      <w:r w:rsidR="003E4104">
        <w:rPr>
          <w:sz w:val="28"/>
          <w:szCs w:val="28"/>
        </w:rPr>
        <w:t>руппу возглавляет председатель - г</w:t>
      </w:r>
      <w:r w:rsidRPr="00C77889">
        <w:rPr>
          <w:sz w:val="28"/>
          <w:szCs w:val="28"/>
        </w:rPr>
        <w:t>лав</w:t>
      </w:r>
      <w:r w:rsidR="003E4104">
        <w:rPr>
          <w:sz w:val="28"/>
          <w:szCs w:val="28"/>
        </w:rPr>
        <w:t>а</w:t>
      </w:r>
      <w:r w:rsidRPr="00C77889">
        <w:rPr>
          <w:sz w:val="28"/>
          <w:szCs w:val="28"/>
        </w:rPr>
        <w:t xml:space="preserve"> 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сельсовет. 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  Председатель руководит деятельностью рабочей группы, ведет её заседания.</w:t>
      </w:r>
    </w:p>
    <w:p w:rsidR="00504E39" w:rsidRPr="00C77889" w:rsidRDefault="00504E39" w:rsidP="00504E39">
      <w:pPr>
        <w:jc w:val="both"/>
        <w:rPr>
          <w:color w:val="000000"/>
          <w:sz w:val="28"/>
          <w:szCs w:val="28"/>
        </w:rPr>
      </w:pPr>
      <w:r w:rsidRPr="00C77889">
        <w:rPr>
          <w:sz w:val="28"/>
          <w:szCs w:val="28"/>
        </w:rPr>
        <w:t xml:space="preserve">           5.3.</w:t>
      </w:r>
      <w:r w:rsidRPr="00C77889">
        <w:rPr>
          <w:color w:val="000000"/>
          <w:sz w:val="28"/>
          <w:szCs w:val="28"/>
        </w:rPr>
        <w:t xml:space="preserve"> Подготовка материалов к заседанию рабочей группы осуществляется кураторами, ответственными за организацию деятельности по социальному сопровождению семей с детьми, </w:t>
      </w:r>
      <w:r w:rsidRPr="00C77889">
        <w:rPr>
          <w:sz w:val="28"/>
          <w:szCs w:val="28"/>
        </w:rPr>
        <w:t xml:space="preserve">в том числе приемных и замещающих семей, </w:t>
      </w:r>
      <w:r w:rsidRPr="00C77889">
        <w:rPr>
          <w:color w:val="000000"/>
          <w:sz w:val="28"/>
          <w:szCs w:val="28"/>
        </w:rPr>
        <w:t xml:space="preserve"> на территории </w:t>
      </w:r>
      <w:r w:rsidRPr="00C77889">
        <w:rPr>
          <w:sz w:val="28"/>
          <w:szCs w:val="28"/>
        </w:rPr>
        <w:t xml:space="preserve">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</w:t>
      </w:r>
      <w:r w:rsidRPr="00C77889">
        <w:rPr>
          <w:color w:val="000000"/>
          <w:sz w:val="28"/>
          <w:szCs w:val="28"/>
        </w:rPr>
        <w:t>. Материалы должны быть представлены в рабочую группу не позднее, чем за 10 дней до даты проведения ее заседания.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 5.4.  Заседания рабочей группы, проводятся не реже одного раза в </w:t>
      </w:r>
      <w:r w:rsidR="003E4104">
        <w:rPr>
          <w:sz w:val="28"/>
          <w:szCs w:val="28"/>
        </w:rPr>
        <w:t xml:space="preserve">квартал </w:t>
      </w:r>
      <w:r w:rsidRPr="00C77889">
        <w:rPr>
          <w:sz w:val="28"/>
          <w:szCs w:val="28"/>
        </w:rPr>
        <w:t>(или по мере необходимости). Заседание рабочей группы считается правомочным, если на нем присутствует не менее половины её членов. Члены рабочей группы участвуют в  заседаниях рабочей группы без права замены.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  <w:r w:rsidRPr="00C77889">
        <w:rPr>
          <w:sz w:val="28"/>
          <w:szCs w:val="28"/>
        </w:rPr>
        <w:t xml:space="preserve">          5.5. Решения рабочей группы принимаются простым большинством голосов и оформляются протоколами, которые подписывает председатель рабочей группы. В случае равенства голосов решающим является голос председателя рабочей группы.</w:t>
      </w:r>
    </w:p>
    <w:p w:rsidR="00504E39" w:rsidRPr="00C77889" w:rsidRDefault="00504E39" w:rsidP="00504E39">
      <w:pPr>
        <w:jc w:val="both"/>
        <w:rPr>
          <w:color w:val="000000"/>
          <w:sz w:val="28"/>
          <w:szCs w:val="28"/>
        </w:rPr>
      </w:pPr>
      <w:r w:rsidRPr="00C77889">
        <w:rPr>
          <w:sz w:val="28"/>
          <w:szCs w:val="28"/>
        </w:rPr>
        <w:t xml:space="preserve">          </w:t>
      </w:r>
      <w:r w:rsidRPr="00C77889">
        <w:rPr>
          <w:color w:val="000000"/>
          <w:sz w:val="28"/>
          <w:szCs w:val="28"/>
        </w:rPr>
        <w:t>5.6. Решения рабочей группы, принимаемые в соответствии с её компетенцией, доводятся до всех органов и организаций (учреждений), осуществляющих сопровождение семей с детьми,</w:t>
      </w:r>
      <w:r w:rsidRPr="00C77889">
        <w:rPr>
          <w:sz w:val="28"/>
          <w:szCs w:val="28"/>
        </w:rPr>
        <w:t xml:space="preserve"> в том числе приемных и замещающих семей, </w:t>
      </w:r>
      <w:r w:rsidRPr="00C77889">
        <w:rPr>
          <w:color w:val="000000"/>
          <w:sz w:val="28"/>
          <w:szCs w:val="28"/>
        </w:rPr>
        <w:t xml:space="preserve">признанных нуждающимися в социальном сопровождении, на территории </w:t>
      </w:r>
      <w:r w:rsidRPr="00C77889">
        <w:rPr>
          <w:sz w:val="28"/>
          <w:szCs w:val="28"/>
        </w:rPr>
        <w:t xml:space="preserve">сельского поселения </w:t>
      </w:r>
      <w:r w:rsidR="00467D4E">
        <w:rPr>
          <w:sz w:val="28"/>
          <w:szCs w:val="28"/>
        </w:rPr>
        <w:t>Магинский</w:t>
      </w:r>
      <w:r w:rsidRPr="00C77889">
        <w:rPr>
          <w:sz w:val="28"/>
          <w:szCs w:val="28"/>
        </w:rPr>
        <w:t xml:space="preserve"> сельсовет</w:t>
      </w:r>
      <w:r w:rsidRPr="00C77889">
        <w:rPr>
          <w:color w:val="000000"/>
          <w:sz w:val="28"/>
          <w:szCs w:val="28"/>
        </w:rPr>
        <w:t>.</w:t>
      </w:r>
    </w:p>
    <w:p w:rsidR="00504E39" w:rsidRPr="00C77889" w:rsidRDefault="00504E39" w:rsidP="00504E39">
      <w:pPr>
        <w:jc w:val="both"/>
        <w:rPr>
          <w:sz w:val="28"/>
          <w:szCs w:val="28"/>
        </w:rPr>
      </w:pPr>
    </w:p>
    <w:p w:rsidR="00504E39" w:rsidRPr="00C77889" w:rsidRDefault="00504E39" w:rsidP="00504E39">
      <w:pPr>
        <w:jc w:val="center"/>
        <w:rPr>
          <w:b/>
          <w:sz w:val="28"/>
          <w:szCs w:val="28"/>
        </w:rPr>
      </w:pPr>
    </w:p>
    <w:p w:rsidR="00504E39" w:rsidRPr="003154F3" w:rsidRDefault="00504E39" w:rsidP="00504E39">
      <w:pPr>
        <w:jc w:val="center"/>
        <w:rPr>
          <w:b/>
          <w:sz w:val="28"/>
          <w:szCs w:val="28"/>
        </w:rPr>
      </w:pPr>
    </w:p>
    <w:p w:rsidR="00504E39" w:rsidRPr="001F3663" w:rsidRDefault="00504E39" w:rsidP="00504E39">
      <w:pPr>
        <w:jc w:val="both"/>
        <w:rPr>
          <w:b/>
          <w:sz w:val="28"/>
          <w:szCs w:val="28"/>
        </w:rPr>
      </w:pPr>
    </w:p>
    <w:p w:rsidR="00504E39" w:rsidRPr="003154F3" w:rsidRDefault="00504E39" w:rsidP="00504E39">
      <w:pPr>
        <w:rPr>
          <w:sz w:val="28"/>
          <w:szCs w:val="28"/>
        </w:rPr>
      </w:pPr>
    </w:p>
    <w:p w:rsidR="00504E39" w:rsidRPr="000E4D7A" w:rsidRDefault="00504E39" w:rsidP="004F3DE2">
      <w:pPr>
        <w:rPr>
          <w:sz w:val="28"/>
          <w:szCs w:val="28"/>
        </w:rPr>
      </w:pPr>
    </w:p>
    <w:sectPr w:rsidR="00504E39" w:rsidRPr="000E4D7A" w:rsidSect="00461EE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B8" w:rsidRDefault="00A77AB8" w:rsidP="007B30E5">
      <w:r>
        <w:separator/>
      </w:r>
    </w:p>
  </w:endnote>
  <w:endnote w:type="continuationSeparator" w:id="0">
    <w:p w:rsidR="00A77AB8" w:rsidRDefault="00A77AB8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B8" w:rsidRDefault="00A77AB8" w:rsidP="007B30E5">
      <w:r>
        <w:separator/>
      </w:r>
    </w:p>
  </w:footnote>
  <w:footnote w:type="continuationSeparator" w:id="0">
    <w:p w:rsidR="00A77AB8" w:rsidRDefault="00A77AB8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3901"/>
    <w:multiLevelType w:val="multilevel"/>
    <w:tmpl w:val="FA4CC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8C328B"/>
    <w:multiLevelType w:val="hybridMultilevel"/>
    <w:tmpl w:val="55AAC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14EAB"/>
    <w:multiLevelType w:val="multilevel"/>
    <w:tmpl w:val="C38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3F5B64"/>
    <w:multiLevelType w:val="multilevel"/>
    <w:tmpl w:val="4A504EFC"/>
    <w:lvl w:ilvl="0">
      <w:start w:val="1"/>
      <w:numFmt w:val="decimal"/>
      <w:lvlText w:val="%1.1. 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5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5A4E25C7"/>
    <w:multiLevelType w:val="hybridMultilevel"/>
    <w:tmpl w:val="F16C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A60BA7"/>
    <w:multiLevelType w:val="hybridMultilevel"/>
    <w:tmpl w:val="56B0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5483929"/>
    <w:multiLevelType w:val="hybridMultilevel"/>
    <w:tmpl w:val="4AA61D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69227D0D"/>
    <w:multiLevelType w:val="hybridMultilevel"/>
    <w:tmpl w:val="70C482D2"/>
    <w:lvl w:ilvl="0" w:tplc="08B0B2A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AF315EA"/>
    <w:multiLevelType w:val="multilevel"/>
    <w:tmpl w:val="C756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</w:abstractNum>
  <w:abstractNum w:abstractNumId="11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46D40"/>
    <w:rsid w:val="000825A7"/>
    <w:rsid w:val="00082891"/>
    <w:rsid w:val="000A0409"/>
    <w:rsid w:val="000A769B"/>
    <w:rsid w:val="000A7D88"/>
    <w:rsid w:val="000E4D7A"/>
    <w:rsid w:val="000F344A"/>
    <w:rsid w:val="00121227"/>
    <w:rsid w:val="00130339"/>
    <w:rsid w:val="00132BBE"/>
    <w:rsid w:val="001506A6"/>
    <w:rsid w:val="00166DAF"/>
    <w:rsid w:val="001817DA"/>
    <w:rsid w:val="001A5B7D"/>
    <w:rsid w:val="001B4883"/>
    <w:rsid w:val="001D1014"/>
    <w:rsid w:val="001D1D3E"/>
    <w:rsid w:val="001F3663"/>
    <w:rsid w:val="001F53BF"/>
    <w:rsid w:val="00205057"/>
    <w:rsid w:val="00207C1C"/>
    <w:rsid w:val="00224F8C"/>
    <w:rsid w:val="00225D73"/>
    <w:rsid w:val="00234A01"/>
    <w:rsid w:val="00274402"/>
    <w:rsid w:val="002A6849"/>
    <w:rsid w:val="002B2D88"/>
    <w:rsid w:val="002C0F46"/>
    <w:rsid w:val="002D6FC1"/>
    <w:rsid w:val="002E64F3"/>
    <w:rsid w:val="003154F3"/>
    <w:rsid w:val="003247D2"/>
    <w:rsid w:val="00335822"/>
    <w:rsid w:val="00345226"/>
    <w:rsid w:val="00362F77"/>
    <w:rsid w:val="0038144C"/>
    <w:rsid w:val="003B03DC"/>
    <w:rsid w:val="003D47F8"/>
    <w:rsid w:val="003E4104"/>
    <w:rsid w:val="004071EA"/>
    <w:rsid w:val="004440F3"/>
    <w:rsid w:val="00461EE0"/>
    <w:rsid w:val="00467D4E"/>
    <w:rsid w:val="0048322E"/>
    <w:rsid w:val="00485CD0"/>
    <w:rsid w:val="00495A59"/>
    <w:rsid w:val="004A5D29"/>
    <w:rsid w:val="004F3DE2"/>
    <w:rsid w:val="00504E39"/>
    <w:rsid w:val="00546646"/>
    <w:rsid w:val="0055327E"/>
    <w:rsid w:val="005E292F"/>
    <w:rsid w:val="005E77D1"/>
    <w:rsid w:val="0060138F"/>
    <w:rsid w:val="00613FEC"/>
    <w:rsid w:val="006820E2"/>
    <w:rsid w:val="006A514B"/>
    <w:rsid w:val="006B6BDE"/>
    <w:rsid w:val="006E5DF6"/>
    <w:rsid w:val="007320C8"/>
    <w:rsid w:val="00735C5A"/>
    <w:rsid w:val="00736CB4"/>
    <w:rsid w:val="00746299"/>
    <w:rsid w:val="00746725"/>
    <w:rsid w:val="007733DD"/>
    <w:rsid w:val="00794DBC"/>
    <w:rsid w:val="007A094A"/>
    <w:rsid w:val="007B30E5"/>
    <w:rsid w:val="007F12B9"/>
    <w:rsid w:val="007F6B95"/>
    <w:rsid w:val="008201A7"/>
    <w:rsid w:val="00857CD6"/>
    <w:rsid w:val="00861B3A"/>
    <w:rsid w:val="00872461"/>
    <w:rsid w:val="00873CDC"/>
    <w:rsid w:val="00880DD0"/>
    <w:rsid w:val="00882CD5"/>
    <w:rsid w:val="008A66F2"/>
    <w:rsid w:val="008C4BFC"/>
    <w:rsid w:val="008D477F"/>
    <w:rsid w:val="008D7A97"/>
    <w:rsid w:val="00914F7C"/>
    <w:rsid w:val="00916F75"/>
    <w:rsid w:val="009403E5"/>
    <w:rsid w:val="009546DA"/>
    <w:rsid w:val="009648DD"/>
    <w:rsid w:val="00967833"/>
    <w:rsid w:val="00970280"/>
    <w:rsid w:val="009D208E"/>
    <w:rsid w:val="009E5A08"/>
    <w:rsid w:val="009F3920"/>
    <w:rsid w:val="009F797C"/>
    <w:rsid w:val="00A172F6"/>
    <w:rsid w:val="00A2116F"/>
    <w:rsid w:val="00A22B9E"/>
    <w:rsid w:val="00A37CA8"/>
    <w:rsid w:val="00A53434"/>
    <w:rsid w:val="00A77AB8"/>
    <w:rsid w:val="00A879C0"/>
    <w:rsid w:val="00AD5018"/>
    <w:rsid w:val="00B109DA"/>
    <w:rsid w:val="00B13AB7"/>
    <w:rsid w:val="00B27518"/>
    <w:rsid w:val="00B406E8"/>
    <w:rsid w:val="00B45290"/>
    <w:rsid w:val="00B55E1D"/>
    <w:rsid w:val="00B55E93"/>
    <w:rsid w:val="00B6359A"/>
    <w:rsid w:val="00B909D0"/>
    <w:rsid w:val="00B919BF"/>
    <w:rsid w:val="00BA0E91"/>
    <w:rsid w:val="00C33713"/>
    <w:rsid w:val="00C41B76"/>
    <w:rsid w:val="00C529C8"/>
    <w:rsid w:val="00C56827"/>
    <w:rsid w:val="00C57796"/>
    <w:rsid w:val="00C77889"/>
    <w:rsid w:val="00C97206"/>
    <w:rsid w:val="00CB4A9E"/>
    <w:rsid w:val="00CB5248"/>
    <w:rsid w:val="00CF7BC3"/>
    <w:rsid w:val="00D3310F"/>
    <w:rsid w:val="00D76FE4"/>
    <w:rsid w:val="00E04D59"/>
    <w:rsid w:val="00E0635E"/>
    <w:rsid w:val="00E30F1B"/>
    <w:rsid w:val="00E607BB"/>
    <w:rsid w:val="00E62612"/>
    <w:rsid w:val="00E81FD9"/>
    <w:rsid w:val="00EA30D5"/>
    <w:rsid w:val="00EB3378"/>
    <w:rsid w:val="00EB44BD"/>
    <w:rsid w:val="00F01BBA"/>
    <w:rsid w:val="00F05F0D"/>
    <w:rsid w:val="00F168A6"/>
    <w:rsid w:val="00F17693"/>
    <w:rsid w:val="00F30B49"/>
    <w:rsid w:val="00F31E49"/>
    <w:rsid w:val="00F40BC8"/>
    <w:rsid w:val="00F444A5"/>
    <w:rsid w:val="00F45F21"/>
    <w:rsid w:val="00F8096B"/>
    <w:rsid w:val="00FC0E7F"/>
    <w:rsid w:val="00FD56E7"/>
    <w:rsid w:val="00FD795C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a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b">
    <w:name w:val="header"/>
    <w:basedOn w:val="a"/>
    <w:link w:val="ac"/>
    <w:uiPriority w:val="99"/>
    <w:rsid w:val="007B30E5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3247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D1014"/>
    <w:pPr>
      <w:jc w:val="center"/>
    </w:pPr>
    <w:rPr>
      <w:b/>
      <w:bCs/>
    </w:rPr>
  </w:style>
  <w:style w:type="paragraph" w:styleId="a5">
    <w:name w:val="Body Text Indent"/>
    <w:basedOn w:val="a"/>
    <w:link w:val="a6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4">
    <w:name w:val="Название Знак"/>
    <w:link w:val="a3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6">
    <w:name w:val="Основной текст с отступом Знак"/>
    <w:link w:val="a5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9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8">
    <w:name w:val="Текст выноски Знак"/>
    <w:link w:val="a7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a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b">
    <w:name w:val="header"/>
    <w:basedOn w:val="a"/>
    <w:link w:val="ac"/>
    <w:uiPriority w:val="99"/>
    <w:rsid w:val="007B30E5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Body Text"/>
    <w:basedOn w:val="a"/>
    <w:link w:val="af1"/>
    <w:uiPriority w:val="99"/>
    <w:rsid w:val="003247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1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2019-04-08T11:54:00Z</cp:lastPrinted>
  <dcterms:created xsi:type="dcterms:W3CDTF">2019-04-26T11:59:00Z</dcterms:created>
  <dcterms:modified xsi:type="dcterms:W3CDTF">2019-04-26T11:59:00Z</dcterms:modified>
</cp:coreProperties>
</file>