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B8" w:rsidRPr="00F168A6" w:rsidRDefault="003B72B8" w:rsidP="003B72B8">
      <w:pPr>
        <w:jc w:val="center"/>
        <w:rPr>
          <w:sz w:val="28"/>
          <w:szCs w:val="28"/>
        </w:rPr>
      </w:pPr>
      <w:bookmarkStart w:id="0" w:name="_GoBack"/>
      <w:bookmarkEnd w:id="0"/>
      <w:r w:rsidRPr="00F168A6">
        <w:rPr>
          <w:sz w:val="28"/>
          <w:szCs w:val="28"/>
        </w:rPr>
        <w:t>Совет сельского поселения Магинский сельсовет</w:t>
      </w:r>
    </w:p>
    <w:p w:rsidR="003B72B8" w:rsidRPr="00F168A6" w:rsidRDefault="003B72B8" w:rsidP="003B72B8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муниципального района  Караидельский район</w:t>
      </w:r>
    </w:p>
    <w:p w:rsidR="003B72B8" w:rsidRPr="00F168A6" w:rsidRDefault="003B72B8" w:rsidP="003B72B8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 xml:space="preserve"> Республики Башкортостан </w:t>
      </w:r>
    </w:p>
    <w:p w:rsidR="003B72B8" w:rsidRPr="006E2216" w:rsidRDefault="003B72B8" w:rsidP="003B72B8">
      <w:pPr>
        <w:jc w:val="center"/>
        <w:rPr>
          <w:sz w:val="28"/>
          <w:szCs w:val="28"/>
        </w:rPr>
      </w:pPr>
    </w:p>
    <w:p w:rsidR="003B72B8" w:rsidRPr="00F168A6" w:rsidRDefault="003B72B8" w:rsidP="003B72B8">
      <w:pPr>
        <w:jc w:val="center"/>
        <w:rPr>
          <w:sz w:val="28"/>
          <w:szCs w:val="28"/>
        </w:rPr>
      </w:pPr>
      <w:r w:rsidRPr="00F168A6">
        <w:rPr>
          <w:sz w:val="28"/>
          <w:szCs w:val="28"/>
        </w:rPr>
        <w:t>РЕШЕНИЕ</w:t>
      </w:r>
    </w:p>
    <w:p w:rsidR="003B72B8" w:rsidRDefault="003B72B8" w:rsidP="003B72B8">
      <w:pPr>
        <w:jc w:val="center"/>
        <w:rPr>
          <w:sz w:val="28"/>
          <w:szCs w:val="28"/>
        </w:rPr>
      </w:pPr>
      <w:r>
        <w:rPr>
          <w:sz w:val="28"/>
          <w:szCs w:val="28"/>
        </w:rPr>
        <w:t>30 апреля 2019</w:t>
      </w:r>
      <w:r w:rsidRPr="00F168A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34</w:t>
      </w:r>
      <w:r w:rsidRPr="00F168A6">
        <w:rPr>
          <w:sz w:val="28"/>
          <w:szCs w:val="28"/>
        </w:rPr>
        <w:t>/</w:t>
      </w:r>
      <w:r>
        <w:rPr>
          <w:sz w:val="28"/>
          <w:szCs w:val="28"/>
        </w:rPr>
        <w:t>3</w:t>
      </w:r>
    </w:p>
    <w:p w:rsidR="003B72B8" w:rsidRDefault="003B72B8" w:rsidP="003B72B8">
      <w:pPr>
        <w:jc w:val="center"/>
        <w:rPr>
          <w:sz w:val="28"/>
          <w:szCs w:val="28"/>
        </w:rPr>
      </w:pPr>
    </w:p>
    <w:p w:rsidR="00CE3464" w:rsidRPr="008575CE" w:rsidRDefault="00CE3464" w:rsidP="00CE34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279C5">
        <w:rPr>
          <w:sz w:val="28"/>
          <w:szCs w:val="28"/>
        </w:rPr>
        <w:t xml:space="preserve"> </w:t>
      </w:r>
      <w:r w:rsidRPr="008575CE">
        <w:rPr>
          <w:sz w:val="28"/>
          <w:szCs w:val="28"/>
        </w:rPr>
        <w:t>Об утверждении отчета об исполнении бюджета сельского поселения</w:t>
      </w:r>
    </w:p>
    <w:p w:rsidR="00CE3464" w:rsidRPr="000279C5" w:rsidRDefault="00CE3464" w:rsidP="00CE3464">
      <w:pPr>
        <w:jc w:val="center"/>
        <w:rPr>
          <w:sz w:val="28"/>
          <w:szCs w:val="28"/>
        </w:rPr>
      </w:pPr>
      <w:r>
        <w:rPr>
          <w:sz w:val="28"/>
          <w:szCs w:val="28"/>
        </w:rPr>
        <w:t>Магин</w:t>
      </w:r>
      <w:r w:rsidRPr="000279C5">
        <w:rPr>
          <w:sz w:val="28"/>
          <w:szCs w:val="28"/>
        </w:rPr>
        <w:t>ский сельсовет муниципального района Караидельский район Республики Башкортостан</w:t>
      </w:r>
      <w:r>
        <w:rPr>
          <w:sz w:val="28"/>
          <w:szCs w:val="28"/>
        </w:rPr>
        <w:t xml:space="preserve"> </w:t>
      </w:r>
      <w:r w:rsidRPr="000279C5">
        <w:rPr>
          <w:sz w:val="28"/>
          <w:szCs w:val="28"/>
        </w:rPr>
        <w:t xml:space="preserve">за </w:t>
      </w:r>
      <w:r>
        <w:rPr>
          <w:sz w:val="28"/>
          <w:szCs w:val="28"/>
        </w:rPr>
        <w:t>2018</w:t>
      </w:r>
      <w:r w:rsidRPr="000279C5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CE3464" w:rsidRPr="00A75352" w:rsidRDefault="00CE3464" w:rsidP="00CE3464">
      <w:pPr>
        <w:rPr>
          <w:b/>
          <w:sz w:val="16"/>
          <w:szCs w:val="16"/>
          <w:u w:val="single"/>
        </w:rPr>
      </w:pPr>
    </w:p>
    <w:p w:rsidR="00CE3464" w:rsidRPr="00CE3464" w:rsidRDefault="00CE3464" w:rsidP="00CE3464">
      <w:pPr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 В соответствии со статьями 264.5, 264.6 Бюджетного кодекса Российской Федерации, ст. 55, 56 Положения о бюджетном процессе в сельском поселении Магинский сельсовет муниципального района Караидельский район Республики Башкортостан, утвержденного решением Совета сельского поселения Магинский сельсовет муниципального района Караидельский район Республики Башкортостан  от 24 июня 2015 года №55/5,   Совет сельского поселения Магинский сельсовет муниципального района Караидельский район Республики Башкортостан  </w:t>
      </w:r>
      <w:r w:rsidR="003B72B8">
        <w:rPr>
          <w:sz w:val="28"/>
          <w:szCs w:val="28"/>
        </w:rPr>
        <w:t>РЕШИЛ</w:t>
      </w:r>
      <w:r w:rsidRPr="00CE3464">
        <w:rPr>
          <w:sz w:val="28"/>
          <w:szCs w:val="28"/>
        </w:rPr>
        <w:t>:</w:t>
      </w:r>
    </w:p>
    <w:p w:rsidR="00CE3464" w:rsidRPr="00CE3464" w:rsidRDefault="00CE3464" w:rsidP="00CE3464">
      <w:pPr>
        <w:pStyle w:val="a6"/>
        <w:ind w:left="0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1. Утвердить основные характеристики отчета об исполнении бюджета сельского поселения Магинский сельсовет муниципального района Караидельский район Республики Башкортостан за 201</w:t>
      </w:r>
      <w:r w:rsidR="00893309">
        <w:rPr>
          <w:sz w:val="28"/>
          <w:szCs w:val="28"/>
          <w:lang w:val="ru-RU"/>
        </w:rPr>
        <w:t>8</w:t>
      </w:r>
      <w:r w:rsidRPr="00CE3464">
        <w:rPr>
          <w:sz w:val="28"/>
          <w:szCs w:val="28"/>
        </w:rPr>
        <w:t xml:space="preserve"> год:</w:t>
      </w:r>
    </w:p>
    <w:p w:rsidR="00CE3464" w:rsidRPr="00CE3464" w:rsidRDefault="00CE3464" w:rsidP="00CE3464">
      <w:pPr>
        <w:pStyle w:val="a6"/>
        <w:ind w:left="0" w:firstLine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общий объем доходов по отчету об исполнении бюджета сельского поселения Магинский сельсовет муниципального  района Караидельский район Республики Башкортостан за 201</w:t>
      </w:r>
      <w:r w:rsidR="00893309">
        <w:rPr>
          <w:sz w:val="28"/>
          <w:szCs w:val="28"/>
          <w:lang w:val="ru-RU"/>
        </w:rPr>
        <w:t>8</w:t>
      </w:r>
      <w:r w:rsidRPr="00CE3464">
        <w:rPr>
          <w:sz w:val="28"/>
          <w:szCs w:val="28"/>
        </w:rPr>
        <w:t xml:space="preserve"> год в сумме 4</w:t>
      </w:r>
      <w:r w:rsidR="00893309">
        <w:rPr>
          <w:sz w:val="28"/>
          <w:szCs w:val="28"/>
          <w:lang w:val="ru-RU"/>
        </w:rPr>
        <w:t>960</w:t>
      </w:r>
      <w:r w:rsidRPr="00CE3464">
        <w:rPr>
          <w:sz w:val="28"/>
          <w:szCs w:val="28"/>
        </w:rPr>
        <w:t>,</w:t>
      </w:r>
      <w:r w:rsidR="00893309">
        <w:rPr>
          <w:sz w:val="28"/>
          <w:szCs w:val="28"/>
          <w:lang w:val="ru-RU"/>
        </w:rPr>
        <w:t>2</w:t>
      </w:r>
      <w:r w:rsidRPr="00CE3464">
        <w:rPr>
          <w:sz w:val="28"/>
          <w:szCs w:val="28"/>
        </w:rPr>
        <w:t xml:space="preserve"> тыс.рублей;</w:t>
      </w:r>
    </w:p>
    <w:p w:rsidR="00CE3464" w:rsidRPr="00CE3464" w:rsidRDefault="00CE3464" w:rsidP="00CE3464">
      <w:pPr>
        <w:pStyle w:val="a6"/>
        <w:ind w:left="0" w:firstLine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общий объем расходов по отчету об исполнении бюджета сельского поселения Магинский сельсовет муниципального района Караидельский район Республики Башкортостан за 201</w:t>
      </w:r>
      <w:r w:rsidR="00893309">
        <w:rPr>
          <w:sz w:val="28"/>
          <w:szCs w:val="28"/>
          <w:lang w:val="ru-RU"/>
        </w:rPr>
        <w:t>8</w:t>
      </w:r>
      <w:r w:rsidRPr="00CE3464">
        <w:rPr>
          <w:sz w:val="28"/>
          <w:szCs w:val="28"/>
        </w:rPr>
        <w:t xml:space="preserve"> год  в сумме </w:t>
      </w:r>
      <w:r w:rsidR="00893309">
        <w:rPr>
          <w:sz w:val="28"/>
          <w:szCs w:val="28"/>
          <w:lang w:val="ru-RU"/>
        </w:rPr>
        <w:t>5134</w:t>
      </w:r>
      <w:r w:rsidRPr="00CE3464">
        <w:rPr>
          <w:sz w:val="28"/>
          <w:szCs w:val="28"/>
        </w:rPr>
        <w:t>,</w:t>
      </w:r>
      <w:r w:rsidR="00893309">
        <w:rPr>
          <w:sz w:val="28"/>
          <w:szCs w:val="28"/>
          <w:lang w:val="ru-RU"/>
        </w:rPr>
        <w:t>1</w:t>
      </w:r>
      <w:r w:rsidRPr="00CE3464">
        <w:rPr>
          <w:sz w:val="28"/>
          <w:szCs w:val="28"/>
        </w:rPr>
        <w:t xml:space="preserve"> тыс.рублей;</w:t>
      </w:r>
    </w:p>
    <w:p w:rsidR="00CE3464" w:rsidRPr="00CE3464" w:rsidRDefault="00CE3464" w:rsidP="00CE3464">
      <w:pPr>
        <w:pStyle w:val="a6"/>
        <w:ind w:left="0" w:firstLine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общий </w:t>
      </w:r>
      <w:r w:rsidR="00893309">
        <w:rPr>
          <w:sz w:val="28"/>
          <w:szCs w:val="28"/>
          <w:lang w:val="ru-RU"/>
        </w:rPr>
        <w:t>де</w:t>
      </w:r>
      <w:proofErr w:type="spellStart"/>
      <w:r w:rsidRPr="00CE3464">
        <w:rPr>
          <w:sz w:val="28"/>
          <w:szCs w:val="28"/>
        </w:rPr>
        <w:t>фицит</w:t>
      </w:r>
      <w:proofErr w:type="spellEnd"/>
      <w:r w:rsidRPr="00CE3464">
        <w:rPr>
          <w:sz w:val="28"/>
          <w:szCs w:val="28"/>
        </w:rPr>
        <w:t xml:space="preserve"> бюджета по отчету об исполнении бюджета сельского поселения Магинский сельсовет муниципального района Караидельский район Республики Башкортостан за 201</w:t>
      </w:r>
      <w:r w:rsidR="00893309">
        <w:rPr>
          <w:sz w:val="28"/>
          <w:szCs w:val="28"/>
          <w:lang w:val="ru-RU"/>
        </w:rPr>
        <w:t>8</w:t>
      </w:r>
      <w:r w:rsidRPr="00CE3464">
        <w:rPr>
          <w:sz w:val="28"/>
          <w:szCs w:val="28"/>
        </w:rPr>
        <w:t xml:space="preserve"> год  в сумме  1</w:t>
      </w:r>
      <w:r w:rsidR="00893309">
        <w:rPr>
          <w:sz w:val="28"/>
          <w:szCs w:val="28"/>
          <w:lang w:val="ru-RU"/>
        </w:rPr>
        <w:t>73</w:t>
      </w:r>
      <w:r w:rsidRPr="00CE3464">
        <w:rPr>
          <w:sz w:val="28"/>
          <w:szCs w:val="28"/>
        </w:rPr>
        <w:t>,</w:t>
      </w:r>
      <w:r w:rsidR="00893309">
        <w:rPr>
          <w:sz w:val="28"/>
          <w:szCs w:val="28"/>
          <w:lang w:val="ru-RU"/>
        </w:rPr>
        <w:t>9</w:t>
      </w:r>
      <w:r w:rsidRPr="00CE3464">
        <w:rPr>
          <w:sz w:val="28"/>
          <w:szCs w:val="28"/>
        </w:rPr>
        <w:t xml:space="preserve">  тыс. рублей. </w:t>
      </w:r>
    </w:p>
    <w:p w:rsidR="00CE3464" w:rsidRPr="00CE3464" w:rsidRDefault="00CE3464" w:rsidP="00CE3464">
      <w:pPr>
        <w:pStyle w:val="a6"/>
        <w:ind w:left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2. Утвердить в отчете об исполнении бюджета сельского поселения Магинский сельсовет муниципального района Караидельский район Республики Башкортостан за 201</w:t>
      </w:r>
      <w:r w:rsidR="00893309">
        <w:rPr>
          <w:sz w:val="28"/>
          <w:szCs w:val="28"/>
          <w:lang w:val="ru-RU"/>
        </w:rPr>
        <w:t>8</w:t>
      </w:r>
      <w:r w:rsidRPr="00CE3464">
        <w:rPr>
          <w:sz w:val="28"/>
          <w:szCs w:val="28"/>
        </w:rPr>
        <w:t xml:space="preserve"> год:</w:t>
      </w:r>
    </w:p>
    <w:p w:rsidR="00CE3464" w:rsidRPr="00CE3464" w:rsidRDefault="00CE3464" w:rsidP="00CE3464">
      <w:pPr>
        <w:pStyle w:val="a6"/>
        <w:ind w:left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общий объем доходов бюджета сельского поселения Магинский сельсовет муниципального  района Караидельский район Республики Башкортостан по кодам бюджетной классификации согласно приложению № 1;</w:t>
      </w:r>
    </w:p>
    <w:p w:rsidR="00CE3464" w:rsidRPr="00CE3464" w:rsidRDefault="00CE3464" w:rsidP="00CE3464">
      <w:pPr>
        <w:pStyle w:val="a6"/>
        <w:ind w:left="0" w:firstLine="228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общий объем доходов бюджета сельского поселения Магинский сельсовет муниципального  района Караидельский район Республики Башкортостан по кодам видов доходов, подвидов доходов, классификации операций сектора государственного управления, относящихся к доходам бюджета сельского поселения Магинский сельсовет муниципального  района Караидельский район Республики Башкортостан согласно приложению № 2;</w:t>
      </w:r>
    </w:p>
    <w:p w:rsidR="00CE3464" w:rsidRPr="00CE3464" w:rsidRDefault="00CE3464" w:rsidP="00CE3464">
      <w:pPr>
        <w:pStyle w:val="a6"/>
        <w:ind w:left="0" w:hanging="114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 распределение расходов бюджета сельского поселения Магинский сельсовет муниципального района Караидельский район Республики Башкортостан по разделам, подразделам, целевым статьям и видам расходов, муниципальным программным и непрограммным направлениям деятельности </w:t>
      </w:r>
      <w:r w:rsidRPr="00CE3464">
        <w:rPr>
          <w:sz w:val="28"/>
          <w:szCs w:val="28"/>
        </w:rPr>
        <w:lastRenderedPageBreak/>
        <w:t xml:space="preserve">функциональной классификации  расходов бюджета согласно приложению </w:t>
      </w:r>
      <w:r w:rsidR="00547F98">
        <w:rPr>
          <w:sz w:val="28"/>
          <w:szCs w:val="28"/>
          <w:lang w:val="ru-RU"/>
        </w:rPr>
        <w:t xml:space="preserve">              </w:t>
      </w:r>
      <w:r w:rsidRPr="00CE3464">
        <w:rPr>
          <w:sz w:val="28"/>
          <w:szCs w:val="28"/>
        </w:rPr>
        <w:t xml:space="preserve">№ 3; </w:t>
      </w:r>
    </w:p>
    <w:p w:rsidR="00CE3464" w:rsidRPr="00CE3464" w:rsidRDefault="00CE3464" w:rsidP="00CE3464">
      <w:pPr>
        <w:pStyle w:val="a6"/>
        <w:ind w:left="0" w:firstLine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 ведомственную структуру расходов бюджета по муниципальным программным и непрограммным направлениям деятельности сельского поселения Магинский сельсовет муниципального  района Караидельский район Республики Башкортостан согласно приложению № 4;</w:t>
      </w:r>
    </w:p>
    <w:p w:rsidR="00CE3464" w:rsidRPr="00CE3464" w:rsidRDefault="00CE3464" w:rsidP="00CE3464">
      <w:pPr>
        <w:pStyle w:val="a6"/>
        <w:ind w:left="0" w:firstLine="57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 источники финансирования дефицита бюджета сельского поселения Магинский сельсовет муниципального  района Караидельский район Республики Башкортостан по кодам классификации источников финансирования дефицита бюджета согласно приложению № 5;</w:t>
      </w:r>
    </w:p>
    <w:p w:rsidR="00CE3464" w:rsidRPr="00CE3464" w:rsidRDefault="00CE3464" w:rsidP="00CE3464">
      <w:pPr>
        <w:pStyle w:val="a6"/>
        <w:ind w:left="0" w:hanging="171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           источники финансирования дефицита бюджета сельского поселения Магинский сельсовет муниципального  района Караидельский район Республики Башкортостан по кодам групп, подгрупп, статей, видов источников финансирования дефицита бюджета классификации сектора государственного управления, относящихся к источникам финансирования дефицита бюджета согласно приложению № 6.</w:t>
      </w:r>
    </w:p>
    <w:p w:rsidR="00CE3464" w:rsidRPr="00CE3464" w:rsidRDefault="00CE3464" w:rsidP="00CE3464">
      <w:pPr>
        <w:numPr>
          <w:ilvl w:val="0"/>
          <w:numId w:val="9"/>
        </w:numPr>
        <w:tabs>
          <w:tab w:val="clear" w:pos="1272"/>
          <w:tab w:val="num" w:pos="0"/>
        </w:tabs>
        <w:ind w:left="0" w:firstLine="912"/>
        <w:jc w:val="both"/>
        <w:rPr>
          <w:sz w:val="28"/>
          <w:szCs w:val="28"/>
        </w:rPr>
      </w:pPr>
      <w:r w:rsidRPr="00CE3464">
        <w:rPr>
          <w:sz w:val="28"/>
          <w:szCs w:val="28"/>
        </w:rPr>
        <w:t xml:space="preserve"> Обнародовать настоящее решение на информационном стенде в здании администрации сельского поселения Магинский сельсовет по адресу: 452373, Республика Башкортостан, Караидельский район, с. Магинск, ул.Казанка, 24, и разместить в сети  общего доступа «Интернет» на официальном сайте </w:t>
      </w:r>
      <w:hyperlink r:id="rId6" w:history="1">
        <w:r w:rsidRPr="00CE3464">
          <w:rPr>
            <w:rStyle w:val="ab"/>
            <w:sz w:val="28"/>
            <w:szCs w:val="28"/>
            <w:lang w:val="en-US"/>
          </w:rPr>
          <w:t>www</w:t>
        </w:r>
        <w:r w:rsidRPr="00CE3464">
          <w:rPr>
            <w:rStyle w:val="ab"/>
            <w:sz w:val="28"/>
            <w:szCs w:val="28"/>
          </w:rPr>
          <w:t>.</w:t>
        </w:r>
        <w:r w:rsidRPr="00CE3464">
          <w:rPr>
            <w:rStyle w:val="ab"/>
            <w:sz w:val="28"/>
            <w:szCs w:val="28"/>
            <w:lang w:val="en-US"/>
          </w:rPr>
          <w:t>maginsk</w:t>
        </w:r>
        <w:r w:rsidRPr="00CE3464">
          <w:rPr>
            <w:rStyle w:val="ab"/>
            <w:sz w:val="28"/>
            <w:szCs w:val="28"/>
          </w:rPr>
          <w:t>-</w:t>
        </w:r>
        <w:r w:rsidRPr="00CE3464">
          <w:rPr>
            <w:rStyle w:val="ab"/>
            <w:sz w:val="28"/>
            <w:szCs w:val="28"/>
            <w:lang w:val="en-US"/>
          </w:rPr>
          <w:t>sp</w:t>
        </w:r>
        <w:r w:rsidRPr="00CE3464">
          <w:rPr>
            <w:rStyle w:val="ab"/>
            <w:sz w:val="28"/>
            <w:szCs w:val="28"/>
          </w:rPr>
          <w:t>.</w:t>
        </w:r>
        <w:r w:rsidRPr="00CE3464">
          <w:rPr>
            <w:rStyle w:val="ab"/>
            <w:sz w:val="28"/>
            <w:szCs w:val="28"/>
            <w:lang w:val="en-US"/>
          </w:rPr>
          <w:t>ru</w:t>
        </w:r>
      </w:hyperlink>
      <w:r w:rsidRPr="00CE3464">
        <w:rPr>
          <w:sz w:val="28"/>
          <w:szCs w:val="28"/>
        </w:rPr>
        <w:t xml:space="preserve">. </w:t>
      </w:r>
    </w:p>
    <w:p w:rsidR="00CE3464" w:rsidRPr="00CE3464" w:rsidRDefault="00CE3464" w:rsidP="00CE3464">
      <w:pPr>
        <w:jc w:val="both"/>
        <w:rPr>
          <w:sz w:val="28"/>
          <w:szCs w:val="28"/>
        </w:rPr>
      </w:pPr>
    </w:p>
    <w:p w:rsidR="003B72B8" w:rsidRPr="006E2216" w:rsidRDefault="003B72B8" w:rsidP="003B72B8">
      <w:pPr>
        <w:jc w:val="right"/>
        <w:rPr>
          <w:sz w:val="28"/>
          <w:szCs w:val="28"/>
        </w:rPr>
      </w:pPr>
      <w:r w:rsidRPr="006E2216">
        <w:rPr>
          <w:sz w:val="28"/>
          <w:szCs w:val="28"/>
        </w:rPr>
        <w:t>Глава сельского поселения Магинский сельсовет</w:t>
      </w:r>
    </w:p>
    <w:p w:rsidR="003B72B8" w:rsidRPr="006E2216" w:rsidRDefault="003B72B8" w:rsidP="003B72B8">
      <w:pPr>
        <w:jc w:val="right"/>
        <w:rPr>
          <w:sz w:val="28"/>
          <w:szCs w:val="28"/>
        </w:rPr>
      </w:pPr>
      <w:r w:rsidRPr="006E2216">
        <w:rPr>
          <w:sz w:val="28"/>
          <w:szCs w:val="28"/>
        </w:rPr>
        <w:t xml:space="preserve"> муниципального района Караидельский район                                                                     Республики Башкортостан                                                                                                                                 А.А. Киряков </w:t>
      </w:r>
    </w:p>
    <w:p w:rsidR="00274BC1" w:rsidRDefault="00274BC1" w:rsidP="00274BC1">
      <w:pPr>
        <w:spacing w:before="20"/>
        <w:rPr>
          <w:sz w:val="28"/>
          <w:szCs w:val="28"/>
        </w:rPr>
      </w:pPr>
    </w:p>
    <w:p w:rsidR="003B72B8" w:rsidRDefault="003B72B8" w:rsidP="00274BC1">
      <w:pPr>
        <w:spacing w:before="20"/>
        <w:rPr>
          <w:sz w:val="28"/>
          <w:szCs w:val="28"/>
        </w:rPr>
      </w:pPr>
    </w:p>
    <w:p w:rsidR="003B72B8" w:rsidRDefault="003B72B8" w:rsidP="00274BC1">
      <w:pPr>
        <w:spacing w:before="20"/>
        <w:rPr>
          <w:sz w:val="28"/>
          <w:szCs w:val="28"/>
        </w:rPr>
      </w:pPr>
    </w:p>
    <w:p w:rsidR="003B72B8" w:rsidRDefault="003B72B8" w:rsidP="00274BC1">
      <w:pPr>
        <w:spacing w:before="20"/>
        <w:rPr>
          <w:sz w:val="28"/>
          <w:szCs w:val="28"/>
        </w:rPr>
      </w:pPr>
    </w:p>
    <w:p w:rsidR="003B72B8" w:rsidRDefault="003B72B8" w:rsidP="00274BC1">
      <w:pPr>
        <w:spacing w:before="20"/>
        <w:rPr>
          <w:sz w:val="28"/>
          <w:szCs w:val="28"/>
        </w:rPr>
      </w:pPr>
    </w:p>
    <w:p w:rsidR="003B72B8" w:rsidRDefault="003B72B8" w:rsidP="00274BC1">
      <w:pPr>
        <w:spacing w:before="20"/>
        <w:rPr>
          <w:sz w:val="28"/>
          <w:szCs w:val="28"/>
        </w:rPr>
      </w:pPr>
    </w:p>
    <w:p w:rsidR="003B72B8" w:rsidRDefault="003B72B8" w:rsidP="00274BC1">
      <w:pPr>
        <w:spacing w:before="20"/>
        <w:rPr>
          <w:sz w:val="28"/>
          <w:szCs w:val="28"/>
        </w:rPr>
      </w:pPr>
    </w:p>
    <w:p w:rsidR="003B72B8" w:rsidRDefault="003B72B8" w:rsidP="00274BC1">
      <w:pPr>
        <w:spacing w:before="20"/>
        <w:rPr>
          <w:sz w:val="28"/>
          <w:szCs w:val="28"/>
        </w:rPr>
      </w:pPr>
    </w:p>
    <w:p w:rsidR="003B72B8" w:rsidRDefault="003B72B8" w:rsidP="00274BC1">
      <w:pPr>
        <w:spacing w:before="20"/>
        <w:rPr>
          <w:sz w:val="28"/>
          <w:szCs w:val="28"/>
        </w:rPr>
      </w:pPr>
    </w:p>
    <w:p w:rsidR="003B72B8" w:rsidRDefault="003B72B8" w:rsidP="00274BC1">
      <w:pPr>
        <w:spacing w:before="20"/>
        <w:rPr>
          <w:sz w:val="28"/>
          <w:szCs w:val="28"/>
        </w:rPr>
      </w:pPr>
    </w:p>
    <w:p w:rsidR="003B72B8" w:rsidRDefault="003B72B8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p w:rsidR="00CE3464" w:rsidRDefault="00CE3464" w:rsidP="00274BC1">
      <w:pPr>
        <w:spacing w:before="20"/>
        <w:rPr>
          <w:sz w:val="28"/>
          <w:szCs w:val="28"/>
        </w:rPr>
      </w:pPr>
    </w:p>
    <w:tbl>
      <w:tblPr>
        <w:tblW w:w="10800" w:type="dxa"/>
        <w:tblInd w:w="-732" w:type="dxa"/>
        <w:tblLayout w:type="fixed"/>
        <w:tblLook w:val="0000" w:firstRow="0" w:lastRow="0" w:firstColumn="0" w:lastColumn="0" w:noHBand="0" w:noVBand="0"/>
      </w:tblPr>
      <w:tblGrid>
        <w:gridCol w:w="3435"/>
        <w:gridCol w:w="3120"/>
        <w:gridCol w:w="1378"/>
        <w:gridCol w:w="1406"/>
        <w:gridCol w:w="1461"/>
      </w:tblGrid>
      <w:tr w:rsidR="00CE3464" w:rsidTr="00875F38">
        <w:trPr>
          <w:trHeight w:val="2040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E3464" w:rsidRPr="00E91AFB" w:rsidRDefault="00CE3464" w:rsidP="00CE346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E91AFB">
              <w:rPr>
                <w:bCs/>
                <w:color w:val="000000"/>
              </w:rPr>
              <w:lastRenderedPageBreak/>
              <w:t>Приложение №1</w:t>
            </w:r>
          </w:p>
          <w:p w:rsidR="00CE3464" w:rsidRDefault="00CE3464" w:rsidP="0014739E">
            <w:pPr>
              <w:autoSpaceDE w:val="0"/>
              <w:autoSpaceDN w:val="0"/>
              <w:adjustRightInd w:val="0"/>
              <w:ind w:left="-348" w:firstLine="348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</w:t>
            </w:r>
            <w:r w:rsidRPr="003A1478">
              <w:rPr>
                <w:bCs/>
                <w:color w:val="000000"/>
              </w:rPr>
              <w:t xml:space="preserve"> решению</w:t>
            </w:r>
            <w:r>
              <w:rPr>
                <w:bCs/>
                <w:color w:val="000000"/>
              </w:rPr>
              <w:t xml:space="preserve"> Совета сельского</w:t>
            </w:r>
          </w:p>
          <w:p w:rsidR="00CE3464" w:rsidRDefault="00CE3464" w:rsidP="00CE346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поселения Магинский сельсовет</w:t>
            </w:r>
          </w:p>
          <w:p w:rsidR="00CE3464" w:rsidRDefault="00CE3464" w:rsidP="00CE346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муниципального района</w:t>
            </w:r>
          </w:p>
          <w:p w:rsidR="00CE3464" w:rsidRDefault="00CE3464" w:rsidP="00875F38">
            <w:pPr>
              <w:autoSpaceDE w:val="0"/>
              <w:autoSpaceDN w:val="0"/>
              <w:adjustRightInd w:val="0"/>
              <w:ind w:left="-423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Караидельский район </w:t>
            </w:r>
          </w:p>
          <w:p w:rsidR="00CE3464" w:rsidRDefault="00CE3464" w:rsidP="00CE346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Республики Башкортостан</w:t>
            </w:r>
          </w:p>
          <w:p w:rsidR="00CE3464" w:rsidRDefault="00CE3464" w:rsidP="00CE3464">
            <w:pPr>
              <w:jc w:val="right"/>
            </w:pPr>
            <w:r>
              <w:t xml:space="preserve">                                                                                                                                </w:t>
            </w:r>
            <w:r w:rsidRPr="007E2B12">
              <w:t xml:space="preserve">от </w:t>
            </w:r>
            <w:r w:rsidR="00547F98">
              <w:t>30</w:t>
            </w:r>
            <w:r w:rsidRPr="007E2B12">
              <w:t xml:space="preserve"> апреля 201</w:t>
            </w:r>
            <w:r w:rsidR="0014739E">
              <w:t>9</w:t>
            </w:r>
            <w:r w:rsidRPr="007E2B12">
              <w:t xml:space="preserve"> года  №</w:t>
            </w:r>
            <w:r w:rsidR="0014739E">
              <w:t>34</w:t>
            </w:r>
            <w:r w:rsidRPr="007E2B12">
              <w:t>/3</w:t>
            </w:r>
          </w:p>
          <w:p w:rsidR="00CE3464" w:rsidRPr="001273E3" w:rsidRDefault="00CE3464" w:rsidP="00CE3464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E3464" w:rsidRPr="00FB2FE5" w:rsidTr="00875F38">
        <w:trPr>
          <w:trHeight w:val="64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3464" w:rsidRPr="00EB7069" w:rsidRDefault="00CE3464" w:rsidP="00CE3464">
            <w:pPr>
              <w:jc w:val="center"/>
            </w:pPr>
            <w:r w:rsidRPr="00EB7069">
              <w:t xml:space="preserve">Общий объем доходов бюджета </w:t>
            </w:r>
            <w:r w:rsidRPr="00EB7069">
              <w:rPr>
                <w:szCs w:val="28"/>
              </w:rPr>
              <w:t>сельского поселения Магинский сельсовет</w:t>
            </w:r>
            <w:r w:rsidRPr="00EB7069">
              <w:t xml:space="preserve"> муниципального  района Караидельский район Республики Башкортостан по кодам бюджетной классификации</w:t>
            </w:r>
          </w:p>
          <w:p w:rsidR="00CE3464" w:rsidRPr="007933F8" w:rsidRDefault="00CE3464" w:rsidP="00CE3464">
            <w:pPr>
              <w:jc w:val="center"/>
              <w:rPr>
                <w:b/>
              </w:rPr>
            </w:pPr>
            <w:r w:rsidRPr="00EB7069">
              <w:t xml:space="preserve"> за </w:t>
            </w:r>
            <w:r>
              <w:t>201</w:t>
            </w:r>
            <w:r w:rsidR="00402441">
              <w:t>8</w:t>
            </w:r>
            <w:r w:rsidRPr="00EB7069">
              <w:t xml:space="preserve"> год</w:t>
            </w:r>
          </w:p>
        </w:tc>
      </w:tr>
      <w:tr w:rsidR="00CE3464" w:rsidRPr="0014739E" w:rsidTr="00875F38">
        <w:trPr>
          <w:trHeight w:val="255"/>
        </w:trPr>
        <w:tc>
          <w:tcPr>
            <w:tcW w:w="10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2441" w:rsidRPr="0014739E" w:rsidRDefault="00402441" w:rsidP="00CE3464">
            <w:pPr>
              <w:jc w:val="right"/>
              <w:rPr>
                <w:rFonts w:ascii="Arial" w:hAnsi="Arial"/>
                <w:b/>
                <w:bCs/>
              </w:rPr>
            </w:pPr>
          </w:p>
          <w:tbl>
            <w:tblPr>
              <w:tblW w:w="10567" w:type="dxa"/>
              <w:tblLayout w:type="fixed"/>
              <w:tblLook w:val="0000" w:firstRow="0" w:lastRow="0" w:firstColumn="0" w:lastColumn="0" w:noHBand="0" w:noVBand="0"/>
            </w:tblPr>
            <w:tblGrid>
              <w:gridCol w:w="3367"/>
              <w:gridCol w:w="3000"/>
              <w:gridCol w:w="1440"/>
              <w:gridCol w:w="1440"/>
              <w:gridCol w:w="1320"/>
            </w:tblGrid>
            <w:tr w:rsidR="00402441" w:rsidRPr="0014739E" w:rsidTr="0014739E">
              <w:trPr>
                <w:trHeight w:val="975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2441" w:rsidRPr="0014739E" w:rsidRDefault="00402441" w:rsidP="0040244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Наименование кода поступления в бюджет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Классификация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2441" w:rsidRPr="0014739E" w:rsidRDefault="00402441" w:rsidP="0040244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Назначено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2441" w:rsidRPr="0014739E" w:rsidRDefault="00402441" w:rsidP="0040244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Исполнено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2441" w:rsidRPr="0014739E" w:rsidRDefault="00402441" w:rsidP="00402441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% исполнения</w:t>
                  </w:r>
                </w:p>
              </w:tc>
            </w:tr>
            <w:tr w:rsidR="00402441" w:rsidRPr="0014739E" w:rsidTr="0014739E">
              <w:trPr>
                <w:trHeight w:val="300"/>
              </w:trPr>
              <w:tc>
                <w:tcPr>
                  <w:tcW w:w="33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02441" w:rsidRPr="0014739E" w:rsidRDefault="00402441" w:rsidP="00402441">
                  <w:pPr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ДОХОДЫ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 xml:space="preserve">4 943.9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 xml:space="preserve">4 960.2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100.3  </w:t>
                  </w:r>
                </w:p>
              </w:tc>
            </w:tr>
            <w:tr w:rsidR="00402441" w:rsidRPr="0014739E" w:rsidTr="0014739E">
              <w:trPr>
                <w:trHeight w:val="402"/>
              </w:trPr>
              <w:tc>
                <w:tcPr>
                  <w:tcW w:w="33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доходы физических лиц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000 1 01 02000 01 0000 110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76.0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111.7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146.9  </w:t>
                  </w:r>
                </w:p>
              </w:tc>
            </w:tr>
            <w:tr w:rsidR="00402441" w:rsidRPr="0014739E" w:rsidTr="0014739E">
              <w:trPr>
                <w:trHeight w:val="402"/>
              </w:trPr>
              <w:tc>
                <w:tcPr>
                  <w:tcW w:w="33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Налоги на имущество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000 1 06 00000 00 0000 000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437.9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414.6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94.7  </w:t>
                  </w:r>
                </w:p>
              </w:tc>
            </w:tr>
            <w:tr w:rsidR="00402441" w:rsidRPr="0014739E" w:rsidTr="0014739E">
              <w:trPr>
                <w:trHeight w:val="402"/>
              </w:trPr>
              <w:tc>
                <w:tcPr>
                  <w:tcW w:w="3367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Государственная пошлина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000 1 08 00000 00 0000 000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11.1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111.2  </w:t>
                  </w:r>
                </w:p>
              </w:tc>
            </w:tr>
            <w:tr w:rsidR="00402441" w:rsidRPr="0014739E" w:rsidTr="0014739E">
              <w:trPr>
                <w:trHeight w:val="765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Доходы от использования имущества находящегося в государственной и муниципальной собственности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000 1 11 00000 00 0000 000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14.2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142.2  </w:t>
                  </w:r>
                </w:p>
              </w:tc>
            </w:tr>
            <w:tr w:rsidR="00402441" w:rsidRPr="0014739E" w:rsidTr="0014739E">
              <w:trPr>
                <w:trHeight w:val="1635"/>
              </w:trPr>
              <w:tc>
                <w:tcPr>
                  <w:tcW w:w="3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2441" w:rsidRPr="0014739E" w:rsidRDefault="00402441" w:rsidP="0014739E">
                  <w:pPr>
                    <w:jc w:val="both"/>
                    <w:rPr>
                      <w:rFonts w:ascii="Calibri" w:hAnsi="Calibri"/>
                      <w:color w:val="000000"/>
                    </w:rPr>
                  </w:pPr>
                  <w:r w:rsidRPr="0014739E">
                    <w:t xml:space="preserve">Денежные </w:t>
                  </w:r>
                  <w:proofErr w:type="spellStart"/>
                  <w:r w:rsidRPr="0014739E">
                    <w:t>зыскания</w:t>
                  </w:r>
                  <w:proofErr w:type="spellEnd"/>
                  <w:r w:rsidRPr="0014739E">
                    <w:t>(штрафы), установленные законами субъектов Российской Федерации за несоблюдение муниципальных правовых актов, зачисляемые в</w:t>
                  </w:r>
                  <w:r w:rsidRPr="0014739E">
                    <w:br/>
                    <w:t>бюджеты поселений</w:t>
                  </w:r>
                </w:p>
              </w:tc>
              <w:tc>
                <w:tcPr>
                  <w:tcW w:w="300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02441" w:rsidRPr="0014739E" w:rsidRDefault="00402441" w:rsidP="00402441">
                  <w:r w:rsidRPr="0014739E">
                    <w:t>000 1 16 00000 00 0000 000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3.0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3.0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630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Дотации бюджетам поселений на выравнивание бюджетной обеспеченности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000 2 02 15001 10 0000 151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1 063.8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1 063.8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765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Дотации бюджетам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000 2 02 15002 10 0000 151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1 030.6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1 030.6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510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000 2 02 29999 10 0000 151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293.0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291.5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CD67FD">
              <w:trPr>
                <w:trHeight w:val="1020"/>
              </w:trPr>
              <w:tc>
                <w:tcPr>
                  <w:tcW w:w="33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Субвенции бюджетам поселений 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000 2 02 35118 10 0000 151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82.6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82.6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1875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lastRenderedPageBreak/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000 2 02 40014 10 0000 151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150.0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150.0 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735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межбюджетные трансферты, передаваемые бюджетам поселений</w:t>
                  </w:r>
                </w:p>
              </w:tc>
              <w:tc>
                <w:tcPr>
                  <w:tcW w:w="3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000 2 02 49999 10 0000 151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1 483.7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1 483.7  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765"/>
              </w:trPr>
              <w:tc>
                <w:tcPr>
                  <w:tcW w:w="336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 поступления в бюджеты поселений от бюджетов муниципальных районов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000 2 02 90054 10 0000 151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142.6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142.6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402441" w:rsidRPr="0014739E" w:rsidTr="0014739E">
              <w:trPr>
                <w:trHeight w:val="510"/>
              </w:trPr>
              <w:tc>
                <w:tcPr>
                  <w:tcW w:w="33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000 2 07 05030 10 6200 180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80.7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80.7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100.9  </w:t>
                  </w:r>
                </w:p>
              </w:tc>
            </w:tr>
            <w:tr w:rsidR="00402441" w:rsidRPr="0014739E" w:rsidTr="0014739E">
              <w:trPr>
                <w:trHeight w:val="510"/>
              </w:trPr>
              <w:tc>
                <w:tcPr>
                  <w:tcW w:w="336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402441" w:rsidRPr="0014739E" w:rsidRDefault="00402441" w:rsidP="0014739E">
                  <w:pPr>
                    <w:jc w:val="both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000 2 07 05030 10 6300 180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80.0 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80.0 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02441" w:rsidRPr="0014739E" w:rsidRDefault="00402441" w:rsidP="00402441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</w:tbl>
          <w:p w:rsidR="00402441" w:rsidRPr="0014739E" w:rsidRDefault="00402441" w:rsidP="00CE3464">
            <w:pPr>
              <w:jc w:val="right"/>
              <w:rPr>
                <w:rFonts w:ascii="Arial" w:hAnsi="Arial"/>
                <w:b/>
                <w:bCs/>
              </w:rPr>
            </w:pPr>
          </w:p>
        </w:tc>
      </w:tr>
      <w:tr w:rsidR="00CE3464" w:rsidRPr="0014739E" w:rsidTr="00875F38">
        <w:trPr>
          <w:trHeight w:val="25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64" w:rsidRPr="0014739E" w:rsidRDefault="00CE3464" w:rsidP="00CE3464"/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64" w:rsidRPr="0014739E" w:rsidRDefault="00CE3464" w:rsidP="00CE3464"/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64" w:rsidRPr="0014739E" w:rsidRDefault="00CE3464" w:rsidP="00CE3464"/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64" w:rsidRPr="0014739E" w:rsidRDefault="00CE3464" w:rsidP="00CE3464"/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464" w:rsidRPr="0014739E" w:rsidRDefault="00CE3464" w:rsidP="00CE3464"/>
        </w:tc>
      </w:tr>
    </w:tbl>
    <w:p w:rsidR="00CE3464" w:rsidRPr="0014739E" w:rsidRDefault="00CE3464" w:rsidP="00CE3464"/>
    <w:p w:rsidR="00CE3464" w:rsidRDefault="00CE3464" w:rsidP="00CE3464">
      <w:pPr>
        <w:sectPr w:rsidR="00CE3464" w:rsidSect="00875F38">
          <w:pgSz w:w="11906" w:h="16838" w:code="9"/>
          <w:pgMar w:top="902" w:right="567" w:bottom="902" w:left="1701" w:header="709" w:footer="709" w:gutter="0"/>
          <w:cols w:space="708"/>
          <w:docGrid w:linePitch="360"/>
        </w:sectPr>
      </w:pPr>
    </w:p>
    <w:tbl>
      <w:tblPr>
        <w:tblW w:w="15903" w:type="dxa"/>
        <w:tblInd w:w="393" w:type="dxa"/>
        <w:tblLayout w:type="fixed"/>
        <w:tblLook w:val="0000" w:firstRow="0" w:lastRow="0" w:firstColumn="0" w:lastColumn="0" w:noHBand="0" w:noVBand="0"/>
      </w:tblPr>
      <w:tblGrid>
        <w:gridCol w:w="6441"/>
        <w:gridCol w:w="570"/>
        <w:gridCol w:w="855"/>
        <w:gridCol w:w="906"/>
        <w:gridCol w:w="1032"/>
        <w:gridCol w:w="1038"/>
        <w:gridCol w:w="900"/>
        <w:gridCol w:w="4161"/>
      </w:tblGrid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lastRenderedPageBreak/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416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Приложение №</w:t>
            </w:r>
            <w:r>
              <w:t>2</w:t>
            </w:r>
          </w:p>
          <w:p w:rsidR="00875F38" w:rsidRPr="004F24A1" w:rsidRDefault="00875F38" w:rsidP="00CE3464">
            <w:r w:rsidRPr="004F24A1">
              <w:t>к решению Совета</w:t>
            </w:r>
            <w:r>
              <w:t xml:space="preserve"> сельского поселения </w:t>
            </w:r>
          </w:p>
          <w:p w:rsidR="00875F38" w:rsidRPr="004F24A1" w:rsidRDefault="00875F38" w:rsidP="00CE3464">
            <w:r w:rsidRPr="004F24A1">
              <w:t>Магинский сельсовет</w:t>
            </w:r>
          </w:p>
          <w:p w:rsidR="00875F38" w:rsidRPr="004F24A1" w:rsidRDefault="00875F38" w:rsidP="00CE3464">
            <w:r w:rsidRPr="004F24A1">
              <w:t>муниципального района</w:t>
            </w:r>
          </w:p>
          <w:p w:rsidR="00875F38" w:rsidRPr="004F24A1" w:rsidRDefault="00875F38" w:rsidP="00CE3464">
            <w:r w:rsidRPr="004F24A1">
              <w:t>Караидельский район</w:t>
            </w:r>
          </w:p>
          <w:p w:rsidR="00875F38" w:rsidRPr="004F24A1" w:rsidRDefault="00875F38" w:rsidP="00CE3464">
            <w:r w:rsidRPr="004F24A1">
              <w:t>Республики Башкортостан</w:t>
            </w:r>
          </w:p>
          <w:p w:rsidR="00875F38" w:rsidRPr="004F24A1" w:rsidRDefault="00875F38" w:rsidP="00CE3464">
            <w:r w:rsidRPr="007E2B12">
              <w:t xml:space="preserve">от </w:t>
            </w:r>
            <w:r w:rsidR="00547F98">
              <w:t>30</w:t>
            </w:r>
            <w:r w:rsidRPr="007E2B12">
              <w:t xml:space="preserve"> апреля 201</w:t>
            </w:r>
            <w:r w:rsidR="0014739E">
              <w:t>9</w:t>
            </w:r>
            <w:r w:rsidRPr="007E2B12">
              <w:t xml:space="preserve"> года  №</w:t>
            </w:r>
            <w:r w:rsidR="0014739E">
              <w:t>34</w:t>
            </w:r>
            <w:r w:rsidRPr="007E2B12">
              <w:t>/3</w:t>
            </w:r>
          </w:p>
        </w:tc>
      </w:tr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4161" w:type="dxa"/>
            <w:vMerge/>
            <w:tcBorders>
              <w:left w:val="nil"/>
              <w:right w:val="nil"/>
            </w:tcBorders>
            <w:shd w:val="clear" w:color="auto" w:fill="FFFFFF"/>
          </w:tcPr>
          <w:p w:rsidR="00875F38" w:rsidRPr="004F24A1" w:rsidRDefault="00875F38" w:rsidP="00CE3464"/>
        </w:tc>
      </w:tr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4161" w:type="dxa"/>
            <w:vMerge/>
            <w:tcBorders>
              <w:left w:val="nil"/>
              <w:right w:val="nil"/>
            </w:tcBorders>
            <w:shd w:val="clear" w:color="auto" w:fill="FFFFFF"/>
          </w:tcPr>
          <w:p w:rsidR="00875F38" w:rsidRPr="004F24A1" w:rsidRDefault="00875F38" w:rsidP="00CE3464"/>
        </w:tc>
      </w:tr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4161" w:type="dxa"/>
            <w:vMerge/>
            <w:tcBorders>
              <w:left w:val="nil"/>
              <w:right w:val="nil"/>
            </w:tcBorders>
            <w:shd w:val="clear" w:color="auto" w:fill="FFFFFF"/>
          </w:tcPr>
          <w:p w:rsidR="00875F38" w:rsidRPr="004F24A1" w:rsidRDefault="00875F38" w:rsidP="00CE3464"/>
        </w:tc>
      </w:tr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4161" w:type="dxa"/>
            <w:vMerge/>
            <w:tcBorders>
              <w:left w:val="nil"/>
              <w:right w:val="nil"/>
            </w:tcBorders>
            <w:shd w:val="clear" w:color="auto" w:fill="FFFFFF"/>
          </w:tcPr>
          <w:p w:rsidR="00875F38" w:rsidRPr="004F24A1" w:rsidRDefault="00875F38" w:rsidP="00CE3464"/>
        </w:tc>
      </w:tr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4161" w:type="dxa"/>
            <w:vMerge/>
            <w:tcBorders>
              <w:left w:val="nil"/>
              <w:right w:val="nil"/>
            </w:tcBorders>
            <w:shd w:val="clear" w:color="auto" w:fill="FFFFFF"/>
          </w:tcPr>
          <w:p w:rsidR="00875F38" w:rsidRPr="004F24A1" w:rsidRDefault="00875F38" w:rsidP="00CE3464"/>
        </w:tc>
      </w:tr>
      <w:tr w:rsidR="00875F38" w:rsidRPr="004F24A1" w:rsidTr="00875F38">
        <w:trPr>
          <w:trHeight w:val="285"/>
        </w:trPr>
        <w:tc>
          <w:tcPr>
            <w:tcW w:w="6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4F24A1" w:rsidRDefault="00875F38" w:rsidP="00CE3464">
            <w:r w:rsidRPr="004F24A1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75F38" w:rsidRPr="007E2B12" w:rsidRDefault="00875F38" w:rsidP="00CE3464">
            <w:r w:rsidRPr="007E2B12">
              <w:t> </w:t>
            </w:r>
          </w:p>
        </w:tc>
        <w:tc>
          <w:tcPr>
            <w:tcW w:w="4161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875F38" w:rsidRPr="007E2B12" w:rsidRDefault="00875F38" w:rsidP="00CE3464"/>
        </w:tc>
      </w:tr>
      <w:tr w:rsidR="00CE3464" w:rsidRPr="004F24A1" w:rsidTr="00CE3464">
        <w:trPr>
          <w:trHeight w:val="668"/>
        </w:trPr>
        <w:tc>
          <w:tcPr>
            <w:tcW w:w="15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4739E" w:rsidRDefault="0014739E" w:rsidP="00CE3464">
            <w:pPr>
              <w:jc w:val="center"/>
            </w:pPr>
            <w:r w:rsidRPr="0014739E">
              <w:t>Общий объем доходов бюджета сельского поселения Магинский сельсовет муниципального  района Караидельский район Республики Башкортостан по кодам видов доходов, подвидов доходов, классификации операций сектора государственного управления, относящихся к доходам бюджета сельского поселения Магинский сельсовет муниципального  района Караидельский район Республики Башкортостан</w:t>
            </w:r>
          </w:p>
          <w:p w:rsidR="00CE3464" w:rsidRDefault="00CE3464" w:rsidP="00CE3464">
            <w:pPr>
              <w:jc w:val="center"/>
            </w:pPr>
            <w:r w:rsidRPr="00EB7069">
              <w:t xml:space="preserve">за </w:t>
            </w:r>
            <w:r>
              <w:t>201</w:t>
            </w:r>
            <w:r w:rsidR="0014739E">
              <w:t>8</w:t>
            </w:r>
            <w:r w:rsidRPr="00EB7069">
              <w:t xml:space="preserve"> год</w:t>
            </w:r>
          </w:p>
          <w:tbl>
            <w:tblPr>
              <w:tblW w:w="15732" w:type="dxa"/>
              <w:tblLayout w:type="fixed"/>
              <w:tblLook w:val="0000" w:firstRow="0" w:lastRow="0" w:firstColumn="0" w:lastColumn="0" w:noHBand="0" w:noVBand="0"/>
            </w:tblPr>
            <w:tblGrid>
              <w:gridCol w:w="6082"/>
              <w:gridCol w:w="600"/>
              <w:gridCol w:w="840"/>
              <w:gridCol w:w="840"/>
              <w:gridCol w:w="1080"/>
              <w:gridCol w:w="1080"/>
              <w:gridCol w:w="840"/>
              <w:gridCol w:w="1308"/>
              <w:gridCol w:w="1092"/>
              <w:gridCol w:w="1080"/>
              <w:gridCol w:w="890"/>
            </w:tblGrid>
            <w:tr w:rsidR="0014739E" w:rsidRPr="0014739E" w:rsidTr="00547F98">
              <w:trPr>
                <w:trHeight w:val="1335"/>
              </w:trPr>
              <w:tc>
                <w:tcPr>
                  <w:tcW w:w="60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4739E">
                    <w:rPr>
                      <w:b/>
                      <w:bCs/>
                      <w:color w:val="000000"/>
                    </w:rPr>
                    <w:t>Наименование  доходов</w:t>
                  </w:r>
                </w:p>
              </w:tc>
              <w:tc>
                <w:tcPr>
                  <w:tcW w:w="444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Вид доходов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Подвид доходов</w:t>
                  </w:r>
                </w:p>
              </w:tc>
              <w:tc>
                <w:tcPr>
                  <w:tcW w:w="13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Классификация операций сектора государственного управления, относящихся к доходам бюджета</w:t>
                  </w:r>
                </w:p>
              </w:tc>
              <w:tc>
                <w:tcPr>
                  <w:tcW w:w="10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Назначено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Исполнено</w:t>
                  </w:r>
                </w:p>
              </w:tc>
              <w:tc>
                <w:tcPr>
                  <w:tcW w:w="8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% исполнения</w:t>
                  </w:r>
                </w:p>
              </w:tc>
            </w:tr>
            <w:tr w:rsidR="0014739E" w:rsidRPr="0014739E" w:rsidTr="00547F98">
              <w:trPr>
                <w:trHeight w:val="300"/>
              </w:trPr>
              <w:tc>
                <w:tcPr>
                  <w:tcW w:w="60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группа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подгруппа</w:t>
                  </w:r>
                </w:p>
              </w:tc>
              <w:tc>
                <w:tcPr>
                  <w:tcW w:w="8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статья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подстатья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4739E">
                    <w:rPr>
                      <w:b/>
                      <w:bCs/>
                      <w:color w:val="000000"/>
                      <w:sz w:val="16"/>
                      <w:szCs w:val="16"/>
                    </w:rPr>
                    <w:t>элемент</w:t>
                  </w:r>
                </w:p>
              </w:tc>
              <w:tc>
                <w:tcPr>
                  <w:tcW w:w="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4739E" w:rsidRPr="0014739E" w:rsidTr="00547F98">
              <w:trPr>
                <w:trHeight w:val="300"/>
              </w:trPr>
              <w:tc>
                <w:tcPr>
                  <w:tcW w:w="60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4739E" w:rsidRPr="0014739E" w:rsidTr="00AA729C">
              <w:trPr>
                <w:trHeight w:val="585"/>
              </w:trPr>
              <w:tc>
                <w:tcPr>
                  <w:tcW w:w="60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739E" w:rsidRPr="0014739E" w:rsidRDefault="0014739E" w:rsidP="0014739E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4739E" w:rsidRPr="0014739E" w:rsidTr="00AA729C">
              <w:trPr>
                <w:trHeight w:val="31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Доходы 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4 943.9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4 960.2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100.3  </w:t>
                  </w:r>
                </w:p>
              </w:tc>
            </w:tr>
            <w:tr w:rsidR="0014739E" w:rsidRPr="0014739E" w:rsidTr="00AA729C">
              <w:trPr>
                <w:trHeight w:val="31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Налоговые и неналоговые доходы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536.9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554.6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103.3  </w:t>
                  </w:r>
                </w:p>
              </w:tc>
            </w:tr>
            <w:tr w:rsidR="0014739E" w:rsidRPr="0014739E" w:rsidTr="00AA729C">
              <w:trPr>
                <w:trHeight w:val="31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доходы физических лиц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76.0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111.7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146.9  </w:t>
                  </w:r>
                </w:p>
              </w:tc>
            </w:tr>
            <w:tr w:rsidR="0014739E" w:rsidRPr="0014739E" w:rsidTr="00AA729C">
              <w:trPr>
                <w:trHeight w:val="1412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 осуществляются в соответствии со статьями 227, 227.1 и 228 Налогового кодекса Российской Федерации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75.0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110.6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147.5  </w:t>
                  </w:r>
                </w:p>
              </w:tc>
            </w:tr>
            <w:tr w:rsidR="0014739E" w:rsidRPr="0014739E" w:rsidTr="00547F98">
              <w:trPr>
                <w:trHeight w:val="1778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 осуществляются в соответствии со статьями 227, 227,1 и 228 Налогового кодекса Российской Федерации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110.6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  <w:r w:rsidR="00CD67FD">
                    <w:rPr>
                      <w:color w:val="000000"/>
                    </w:rPr>
                    <w:t>110.6</w:t>
                  </w:r>
                </w:p>
              </w:tc>
            </w:tr>
            <w:tr w:rsidR="0014739E" w:rsidRPr="0014739E" w:rsidTr="00547F98">
              <w:trPr>
                <w:trHeight w:val="877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lastRenderedPageBreak/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1.0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1.0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102.5  </w:t>
                  </w:r>
                </w:p>
              </w:tc>
            </w:tr>
            <w:tr w:rsidR="0014739E" w:rsidRPr="0014739E" w:rsidTr="00AA729C">
              <w:trPr>
                <w:trHeight w:val="1077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1.0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  <w:r w:rsidR="00CD67FD">
                    <w:rPr>
                      <w:color w:val="000000"/>
                    </w:rPr>
                    <w:t>100.0</w:t>
                  </w:r>
                </w:p>
              </w:tc>
            </w:tr>
            <w:tr w:rsidR="0014739E" w:rsidRPr="0014739E" w:rsidTr="00AA729C">
              <w:trPr>
                <w:trHeight w:val="521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НАЛОГИ НА ИМУЩЕСТВО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437.9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414.6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right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94.7  </w:t>
                  </w:r>
                </w:p>
              </w:tc>
            </w:tr>
            <w:tr w:rsidR="0014739E" w:rsidRPr="0014739E" w:rsidTr="00AA729C">
              <w:trPr>
                <w:trHeight w:val="106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имущество физических лиц, взимаемый по ставкам, применяемый к объектам налогообложения, расположенным в границах 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50.9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52.5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103.1  </w:t>
                  </w:r>
                </w:p>
              </w:tc>
            </w:tr>
            <w:tr w:rsidR="0014739E" w:rsidRPr="0014739E" w:rsidTr="00547F98">
              <w:trPr>
                <w:trHeight w:val="1076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имущество физических лиц, взимаемый по ставкам, применяемый к объектам налогообложения, расположенным в границах 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52.4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52.4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1077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Налог на имущество физических лиц, взимаемый по ставкам, применяемый к объектам налогообложения, расположенным в границах 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2100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0.1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0.1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542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Земельный налог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387.0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362.1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93.6  </w:t>
                  </w:r>
                </w:p>
              </w:tc>
            </w:tr>
            <w:tr w:rsidR="0014739E" w:rsidRPr="0014739E" w:rsidTr="00AA729C">
              <w:trPr>
                <w:trHeight w:val="881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169.5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27.6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16.3  </w:t>
                  </w:r>
                </w:p>
              </w:tc>
            </w:tr>
            <w:tr w:rsidR="0014739E" w:rsidRPr="0014739E" w:rsidTr="00AA729C">
              <w:trPr>
                <w:trHeight w:val="899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26.2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26.2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889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2100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1.4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1.4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897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Земельный налог с физических,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217.5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334.5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153.8  </w:t>
                  </w:r>
                </w:p>
              </w:tc>
            </w:tr>
            <w:tr w:rsidR="0014739E" w:rsidRPr="0014739E" w:rsidTr="00547F98">
              <w:trPr>
                <w:trHeight w:val="70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lastRenderedPageBreak/>
                    <w:t>Земельный налог с физических,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331.1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331.1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719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Земельный налог с физических,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2100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3.4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3.4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639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ГОСУДАРСТВЕННАЯ ПОШЛИНА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11.1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111.2  </w:t>
                  </w:r>
                </w:p>
              </w:tc>
            </w:tr>
            <w:tr w:rsidR="0014739E" w:rsidRPr="0014739E" w:rsidTr="00AA729C">
              <w:trPr>
                <w:trHeight w:val="107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Государственная пошлина за совершение нотариальных действий (за исключением действий, совершаемых консульскими учреждениями Российской Федерации) 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11.1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111.2  </w:t>
                  </w:r>
                </w:p>
              </w:tc>
            </w:tr>
            <w:tr w:rsidR="0014739E" w:rsidRPr="0014739E" w:rsidTr="00AA729C">
              <w:trPr>
                <w:trHeight w:val="1616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11.1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11.1</w:t>
                  </w:r>
                  <w:r w:rsidR="0014739E" w:rsidRPr="0014739E">
                    <w:rPr>
                      <w:color w:val="000000"/>
                    </w:rPr>
                    <w:t> </w:t>
                  </w:r>
                </w:p>
              </w:tc>
            </w:tr>
            <w:tr w:rsidR="0014739E" w:rsidRPr="0014739E" w:rsidTr="00AA729C">
              <w:trPr>
                <w:trHeight w:val="1778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08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11.1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  <w:r w:rsidR="00CD67FD">
                    <w:rPr>
                      <w:color w:val="000000"/>
                    </w:rPr>
                    <w:t>11.1</w:t>
                  </w:r>
                </w:p>
              </w:tc>
            </w:tr>
            <w:tr w:rsidR="0014739E" w:rsidRPr="0014739E" w:rsidTr="00AA729C">
              <w:trPr>
                <w:trHeight w:val="1067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14.2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142.2  </w:t>
                  </w:r>
                </w:p>
              </w:tc>
            </w:tr>
            <w:tr w:rsidR="0014739E" w:rsidRPr="0014739E" w:rsidTr="00AA729C">
              <w:trPr>
                <w:trHeight w:val="1958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Доходы, получаемые в виде арендной либо иной платы за передачу в возмездное пользование 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14.2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142.2  </w:t>
                  </w:r>
                </w:p>
              </w:tc>
            </w:tr>
            <w:tr w:rsidR="0014739E" w:rsidRPr="0014739E" w:rsidTr="00AA729C">
              <w:trPr>
                <w:trHeight w:val="88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lastRenderedPageBreak/>
                    <w:t>Доходы от сдачи в аренду имущества, составляющего казну поселений (за исключением земельных участков)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075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14.2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CD67FD" w:rsidP="0014739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14.2</w:t>
                  </w:r>
                </w:p>
              </w:tc>
            </w:tr>
            <w:tr w:rsidR="0014739E" w:rsidRPr="0014739E" w:rsidTr="00AA729C">
              <w:trPr>
                <w:trHeight w:val="359"/>
              </w:trPr>
              <w:tc>
                <w:tcPr>
                  <w:tcW w:w="60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739E" w:rsidRPr="0014739E" w:rsidRDefault="0014739E" w:rsidP="0014739E">
                  <w:r>
                    <w:t>ШТРАФЫ, САНКЦИИ, ВОЗМЕЩЕНИЕ УЩЕРБА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3.0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547F98">
              <w:trPr>
                <w:trHeight w:val="894"/>
              </w:trPr>
              <w:tc>
                <w:tcPr>
                  <w:tcW w:w="60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739E" w:rsidRPr="0014739E" w:rsidRDefault="0014739E" w:rsidP="0014739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t>Денежные взыскания(штрафы), установленные законами субъектов Российской Федерации за несоблюдение</w:t>
                  </w:r>
                  <w:r>
                    <w:br/>
                    <w:t>муниципальных правовых актов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140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3.0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3.0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1243"/>
              </w:trPr>
              <w:tc>
                <w:tcPr>
                  <w:tcW w:w="60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739E" w:rsidRPr="0014739E" w:rsidRDefault="0014739E" w:rsidP="0014739E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t>Денежные взыскания(штрафы), установленные законами субъектов Российской Федерации за несоблюдение</w:t>
                  </w:r>
                  <w:r>
                    <w:br/>
                    <w:t>муниципальных правовых актов, зачисляемые в бюджеты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040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140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3.0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 </w:t>
                  </w:r>
                  <w:r w:rsidR="00CD67FD">
                    <w:rPr>
                      <w:color w:val="000000"/>
                    </w:rPr>
                    <w:t>3.0</w:t>
                  </w:r>
                </w:p>
              </w:tc>
            </w:tr>
            <w:tr w:rsidR="0014739E" w:rsidRPr="0014739E" w:rsidTr="00AA729C">
              <w:trPr>
                <w:trHeight w:val="538"/>
              </w:trPr>
              <w:tc>
                <w:tcPr>
                  <w:tcW w:w="6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БЕЗВОЗМЕЗДНЫЕ ПОСТУПЛЕНИЯ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4 407.0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4 405.5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78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Безвозмездные поступления от других бюджетов бюджетной системы РФ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4 407.0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4 405.5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632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Дотации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2 094.4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2 094.4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547F98">
              <w:trPr>
                <w:trHeight w:val="91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Дотации бюджетам поселений на выравнивание бюджетной обеспеченности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1 063.8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1 063.8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671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1 030.6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1 030.6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102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Субсидии бюджетам за счет средств резервного фонда Президента Российской Федерации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293.0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291.5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99.5  </w:t>
                  </w:r>
                </w:p>
              </w:tc>
            </w:tr>
            <w:tr w:rsidR="0014739E" w:rsidRPr="0014739E" w:rsidTr="00AA729C">
              <w:trPr>
                <w:trHeight w:val="532"/>
              </w:trPr>
              <w:tc>
                <w:tcPr>
                  <w:tcW w:w="608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4739E" w:rsidRPr="0014739E" w:rsidRDefault="0014739E" w:rsidP="0014739E">
                  <w:r>
                    <w:t>Прочие субсидии бюджетам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999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293.0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291.5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99.5  </w:t>
                  </w:r>
                </w:p>
              </w:tc>
            </w:tr>
            <w:tr w:rsidR="0014739E" w:rsidRPr="0014739E" w:rsidTr="00AA729C">
              <w:trPr>
                <w:trHeight w:val="700"/>
              </w:trPr>
              <w:tc>
                <w:tcPr>
                  <w:tcW w:w="6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Субвенции бюджетам субъектов Российской Федерации и муниципальных образований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82.6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82.6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126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lastRenderedPageBreak/>
                    <w:t>Субвенции бюджетам 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118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82.6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82.6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81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межбюджетные трансферты, передаваемые бюджетам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150.0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1636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014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150.0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150.0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63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межбюджетные трансферты, передаваемые бюджетам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49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999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1 483.7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1 483.7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94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</w:t>
                  </w:r>
                  <w:r w:rsidR="00D70F8F">
                    <w:rPr>
                      <w:color w:val="000000"/>
                    </w:rPr>
                    <w:t xml:space="preserve"> </w:t>
                  </w:r>
                  <w:r w:rsidRPr="0014739E">
                    <w:rPr>
                      <w:color w:val="000000"/>
                    </w:rPr>
                    <w:t>поступления в бюджеты сельских поселений от бюджетов муниципальных районов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142.6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142.6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945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</w:t>
                  </w:r>
                  <w:r w:rsidR="00D70F8F">
                    <w:rPr>
                      <w:color w:val="000000"/>
                    </w:rPr>
                    <w:t xml:space="preserve"> </w:t>
                  </w:r>
                  <w:r w:rsidRPr="0014739E">
                    <w:rPr>
                      <w:color w:val="000000"/>
                    </w:rPr>
                    <w:t>поступления в бюджеты сельских поселений от бюджетов муниципальных районов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142.6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142.6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AA729C">
              <w:trPr>
                <w:trHeight w:val="63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 поступления от других бюджетов бюджетной системы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160.7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160.7  </w:t>
                  </w:r>
                </w:p>
              </w:tc>
              <w:tc>
                <w:tcPr>
                  <w:tcW w:w="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547F98">
              <w:trPr>
                <w:trHeight w:val="63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0000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160.7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160.7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547F98">
              <w:trPr>
                <w:trHeight w:val="63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6200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80.7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80.7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  <w:tr w:rsidR="0014739E" w:rsidRPr="0014739E" w:rsidTr="00547F98">
              <w:trPr>
                <w:trHeight w:val="630"/>
              </w:trPr>
              <w:tc>
                <w:tcPr>
                  <w:tcW w:w="60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07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030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8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6300</w:t>
                  </w:r>
                </w:p>
              </w:tc>
              <w:tc>
                <w:tcPr>
                  <w:tcW w:w="1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10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80.0  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80.0  </w:t>
                  </w:r>
                </w:p>
              </w:tc>
              <w:tc>
                <w:tcPr>
                  <w:tcW w:w="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4739E" w:rsidRPr="0014739E" w:rsidRDefault="0014739E" w:rsidP="0014739E">
                  <w:pPr>
                    <w:jc w:val="center"/>
                    <w:rPr>
                      <w:color w:val="000000"/>
                    </w:rPr>
                  </w:pPr>
                  <w:r w:rsidRPr="0014739E">
                    <w:rPr>
                      <w:color w:val="000000"/>
                    </w:rPr>
                    <w:t xml:space="preserve">100.0  </w:t>
                  </w:r>
                </w:p>
              </w:tc>
            </w:tr>
          </w:tbl>
          <w:p w:rsidR="0014739E" w:rsidRDefault="0014739E" w:rsidP="00CE3464">
            <w:pPr>
              <w:jc w:val="center"/>
            </w:pPr>
          </w:p>
          <w:p w:rsidR="0014739E" w:rsidRDefault="0014739E" w:rsidP="00CE3464">
            <w:pPr>
              <w:jc w:val="center"/>
            </w:pPr>
          </w:p>
          <w:p w:rsidR="0014739E" w:rsidRDefault="0014739E" w:rsidP="00CE3464">
            <w:pPr>
              <w:jc w:val="center"/>
            </w:pPr>
          </w:p>
          <w:p w:rsidR="0014739E" w:rsidRPr="007933F8" w:rsidRDefault="0014739E" w:rsidP="00CE346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CE3464" w:rsidRDefault="00CE3464" w:rsidP="00CE3464">
      <w:pPr>
        <w:sectPr w:rsidR="00CE3464" w:rsidSect="00CE3464">
          <w:pgSz w:w="16838" w:h="11906" w:orient="landscape" w:code="9"/>
          <w:pgMar w:top="1253" w:right="425" w:bottom="567" w:left="289" w:header="709" w:footer="709" w:gutter="0"/>
          <w:cols w:space="708"/>
          <w:docGrid w:linePitch="360"/>
        </w:sectPr>
      </w:pPr>
    </w:p>
    <w:p w:rsidR="00CE3464" w:rsidRDefault="00CE3464" w:rsidP="00CE3464">
      <w:pPr>
        <w:ind w:left="6237"/>
      </w:pPr>
      <w:r>
        <w:lastRenderedPageBreak/>
        <w:t>Приложение №3</w:t>
      </w:r>
    </w:p>
    <w:p w:rsidR="00CE3464" w:rsidRDefault="00CE3464" w:rsidP="00CE3464">
      <w:pPr>
        <w:ind w:left="6237"/>
      </w:pPr>
      <w:r>
        <w:t>к решению Совета</w:t>
      </w:r>
    </w:p>
    <w:p w:rsidR="00CE3464" w:rsidRDefault="00CE3464" w:rsidP="00CE3464">
      <w:pPr>
        <w:ind w:left="6237"/>
      </w:pPr>
      <w:r>
        <w:t>сельского поселения</w:t>
      </w:r>
    </w:p>
    <w:p w:rsidR="00CE3464" w:rsidRDefault="00CE3464" w:rsidP="00CE3464">
      <w:pPr>
        <w:ind w:left="6237"/>
      </w:pPr>
      <w:r>
        <w:t>Магинский сельсовет</w:t>
      </w:r>
    </w:p>
    <w:p w:rsidR="00CE3464" w:rsidRDefault="00CE3464" w:rsidP="00CE3464">
      <w:pPr>
        <w:ind w:left="6237"/>
      </w:pPr>
      <w:r>
        <w:t>муниципального района</w:t>
      </w:r>
    </w:p>
    <w:p w:rsidR="00CE3464" w:rsidRDefault="00CE3464" w:rsidP="00CE3464">
      <w:pPr>
        <w:ind w:left="6237"/>
      </w:pPr>
      <w:r>
        <w:t>Караидельский район</w:t>
      </w:r>
    </w:p>
    <w:p w:rsidR="00CE3464" w:rsidRPr="007E2B12" w:rsidRDefault="00CE3464" w:rsidP="00CE3464">
      <w:pPr>
        <w:ind w:left="6237"/>
      </w:pPr>
      <w:r w:rsidRPr="007E2B12">
        <w:t>Республики Башкортостан</w:t>
      </w:r>
    </w:p>
    <w:p w:rsidR="00CE3464" w:rsidRDefault="00CE3464" w:rsidP="00CE3464">
      <w:r w:rsidRPr="007E2B12">
        <w:t xml:space="preserve">                                                                                                        от </w:t>
      </w:r>
      <w:r w:rsidR="00C81E70">
        <w:t xml:space="preserve">30 </w:t>
      </w:r>
      <w:r w:rsidRPr="007E2B12">
        <w:t>апреля 201</w:t>
      </w:r>
      <w:r w:rsidR="009E28D5">
        <w:t>9</w:t>
      </w:r>
      <w:r w:rsidRPr="007E2B12">
        <w:t xml:space="preserve"> года  №</w:t>
      </w:r>
      <w:r w:rsidR="009E28D5">
        <w:t>34</w:t>
      </w:r>
      <w:r w:rsidRPr="007E2B12">
        <w:t>/3</w:t>
      </w:r>
    </w:p>
    <w:p w:rsidR="00CE3464" w:rsidRPr="00EB7069" w:rsidRDefault="00CE3464" w:rsidP="00CE3464">
      <w:pPr>
        <w:ind w:left="6237"/>
        <w:rPr>
          <w:sz w:val="16"/>
          <w:szCs w:val="16"/>
        </w:rPr>
      </w:pPr>
    </w:p>
    <w:p w:rsidR="00CE3464" w:rsidRPr="00EB7069" w:rsidRDefault="00CE3464" w:rsidP="00CE3464">
      <w:pPr>
        <w:jc w:val="center"/>
      </w:pPr>
      <w:r w:rsidRPr="00EB7069">
        <w:t xml:space="preserve">Распределение расходов бюджета </w:t>
      </w:r>
      <w:r w:rsidRPr="00EB7069">
        <w:rPr>
          <w:szCs w:val="28"/>
        </w:rPr>
        <w:t>сельского поселения Магинский сельсовет</w:t>
      </w:r>
      <w:r w:rsidRPr="00EB7069">
        <w:t xml:space="preserve"> муниципального района Караидельский район Республики Башкортостан по разделам, подразделам, целевым статьям и видам расходов, муниципальным программным и непрограммным направлениям деятельности функциональной классификации  расходов бюджета  </w:t>
      </w:r>
    </w:p>
    <w:p w:rsidR="00CE3464" w:rsidRDefault="00CE3464" w:rsidP="00CE3464">
      <w:pPr>
        <w:jc w:val="center"/>
        <w:rPr>
          <w:b/>
        </w:rPr>
      </w:pPr>
      <w:r w:rsidRPr="00EB7069">
        <w:t xml:space="preserve">за </w:t>
      </w:r>
      <w:r>
        <w:t>201</w:t>
      </w:r>
      <w:r w:rsidR="009E28D5">
        <w:t>8</w:t>
      </w:r>
      <w:r w:rsidRPr="00EB7069">
        <w:t xml:space="preserve"> год                                                                                                                                            </w:t>
      </w:r>
    </w:p>
    <w:tbl>
      <w:tblPr>
        <w:tblW w:w="109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615"/>
        <w:gridCol w:w="936"/>
        <w:gridCol w:w="1083"/>
        <w:gridCol w:w="812"/>
        <w:gridCol w:w="1468"/>
        <w:gridCol w:w="1440"/>
        <w:gridCol w:w="1341"/>
        <w:gridCol w:w="240"/>
      </w:tblGrid>
      <w:tr w:rsidR="009E28D5" w:rsidRPr="009E28D5" w:rsidTr="00AA729C">
        <w:trPr>
          <w:trHeight w:val="345"/>
        </w:trPr>
        <w:tc>
          <w:tcPr>
            <w:tcW w:w="109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8D5" w:rsidRPr="009E28D5" w:rsidRDefault="001273E3" w:rsidP="001273E3">
            <w:pPr>
              <w:ind w:firstLineChars="500" w:firstLine="1200"/>
              <w:jc w:val="center"/>
            </w:pPr>
            <w:r>
              <w:t xml:space="preserve">                                                                                                                                            </w:t>
            </w:r>
            <w:proofErr w:type="spellStart"/>
            <w:r w:rsidR="009E28D5">
              <w:t>тыс</w:t>
            </w:r>
            <w:proofErr w:type="spellEnd"/>
            <w:r w:rsidR="009E28D5">
              <w:t xml:space="preserve">, </w:t>
            </w:r>
            <w:proofErr w:type="spellStart"/>
            <w:r w:rsidR="009E28D5">
              <w:t>руб</w:t>
            </w:r>
            <w:proofErr w:type="spellEnd"/>
            <w:r w:rsidR="009E28D5">
              <w:t>,</w:t>
            </w:r>
          </w:p>
        </w:tc>
      </w:tr>
      <w:tr w:rsidR="001273E3" w:rsidRPr="009E28D5" w:rsidTr="00AA729C">
        <w:trPr>
          <w:trHeight w:val="825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r w:rsidRPr="009E28D5">
              <w:rPr>
                <w:b/>
                <w:bCs/>
              </w:rPr>
              <w:t>Наименование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proofErr w:type="spellStart"/>
            <w:r w:rsidRPr="009E28D5">
              <w:rPr>
                <w:b/>
                <w:bCs/>
              </w:rPr>
              <w:t>РзПр</w:t>
            </w:r>
            <w:proofErr w:type="spellEnd"/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r w:rsidRPr="009E28D5">
              <w:rPr>
                <w:b/>
                <w:bCs/>
              </w:rPr>
              <w:t>Цель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r w:rsidRPr="009E28D5">
              <w:rPr>
                <w:b/>
                <w:bCs/>
              </w:rPr>
              <w:t>Вид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r w:rsidRPr="009E28D5">
              <w:rPr>
                <w:b/>
                <w:bCs/>
              </w:rPr>
              <w:t>Назначено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r w:rsidRPr="009E28D5">
              <w:rPr>
                <w:b/>
                <w:bCs/>
              </w:rPr>
              <w:t>Исполнено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28D5" w:rsidRPr="009E28D5" w:rsidRDefault="009E28D5" w:rsidP="001273E3">
            <w:pPr>
              <w:jc w:val="center"/>
              <w:rPr>
                <w:b/>
                <w:bCs/>
              </w:rPr>
            </w:pPr>
            <w:r w:rsidRPr="009E28D5">
              <w:rPr>
                <w:b/>
                <w:bCs/>
              </w:rPr>
              <w:t>% испол</w:t>
            </w:r>
            <w:r w:rsidR="001273E3">
              <w:rPr>
                <w:b/>
                <w:bCs/>
              </w:rPr>
              <w:t>нения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9E28D5" w:rsidRDefault="009E28D5" w:rsidP="009E28D5">
            <w:pPr>
              <w:rPr>
                <w:b/>
                <w:bCs/>
              </w:rPr>
            </w:pPr>
            <w:r w:rsidRPr="009E28D5">
              <w:rPr>
                <w:b/>
                <w:bCs/>
              </w:rPr>
              <w:t>Всего РАСХОДОВ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28D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28D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28D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5 137.3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5 134.1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99.9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2 788.3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2 788.3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99.7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832.2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CD67FD" w:rsidP="009E28D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9E28D5" w:rsidRPr="009E28D5">
              <w:rPr>
                <w:b/>
                <w:bCs/>
                <w:color w:val="000000"/>
              </w:rPr>
              <w:t xml:space="preserve">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Руководство и управление в сфере установленных функций органов государственной власти субъектов Российской</w:t>
            </w:r>
            <w:r w:rsidRPr="001273E3">
              <w:br/>
              <w:t>Федерации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832.2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CD67FD" w:rsidP="009E28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E28D5" w:rsidRPr="009E28D5">
              <w:rPr>
                <w:color w:val="000000"/>
              </w:rPr>
              <w:t xml:space="preserve">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Глава муниципального</w:t>
            </w:r>
            <w:r w:rsidRPr="001273E3">
              <w:br/>
              <w:t>образования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832.2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CD67FD" w:rsidP="009E28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E28D5" w:rsidRPr="009E28D5">
              <w:rPr>
                <w:color w:val="000000"/>
              </w:rPr>
              <w:t xml:space="preserve">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Расходы на выплаты персоналу</w:t>
            </w:r>
            <w:r w:rsidRPr="001273E3">
              <w:br/>
              <w:t>государственных органов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0102030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832.2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CD67FD" w:rsidP="009E28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E28D5" w:rsidRPr="009E28D5">
              <w:rPr>
                <w:color w:val="000000"/>
              </w:rPr>
              <w:t xml:space="preserve">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252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rPr>
                <w:b/>
                <w:bCs/>
              </w:rPr>
              <w:t>Функционирование Правительства      Российской Федерации,                   высших исполнительных          органов государственной            власти субъектов                Российской</w:t>
            </w:r>
            <w:r w:rsidRPr="001273E3">
              <w:rPr>
                <w:b/>
                <w:bCs/>
              </w:rPr>
              <w:br/>
              <w:t>Федерации,                  местных администраций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1 956.2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1 956.2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CB3F05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Руководство и управление в сфере установленных функций органов государственной</w:t>
            </w:r>
            <w:r w:rsidRPr="001273E3">
              <w:br/>
              <w:t>власти субъектов Российской Федерации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1 956.2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1 956.2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CB3F05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</w:pPr>
            <w:r w:rsidRPr="001273E3">
              <w:t>Центральный аппарат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1 956.2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1 956.2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Расходы на выплаты персоналу</w:t>
            </w:r>
            <w:r w:rsidRPr="001273E3">
              <w:br/>
              <w:t>государственных органов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1 421.8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1 421.8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</w:t>
            </w:r>
            <w:r w:rsidRPr="001273E3">
              <w:br/>
              <w:t>для государственных нужд 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517.2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517.2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</w:pPr>
            <w:r w:rsidRPr="001273E3">
              <w:lastRenderedPageBreak/>
              <w:t>Иные бюджетные ассигнования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0102040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800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17.1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17.1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НАЦИОНАЛЬНАЯ ОБОРОНА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82.6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82.6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Руководство и управление в</w:t>
            </w:r>
            <w:r w:rsidRPr="001273E3">
              <w:br/>
              <w:t>сфере установленных функций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0900000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82.6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126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Осуществление первичного воинского учета на территориях, где отсутствуют</w:t>
            </w:r>
            <w:r w:rsidRPr="001273E3">
              <w:br w:type="page"/>
              <w:t>военные комиссариаты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0951180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82.6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Расходы на выплаты персоналу</w:t>
            </w:r>
            <w:r w:rsidRPr="001273E3">
              <w:br/>
              <w:t>государственных органов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0951180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77.6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77.6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 для государственных нужд</w:t>
            </w:r>
            <w:r w:rsidRPr="001273E3">
              <w:br/>
              <w:t>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0951180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5.0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5.0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63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НАЦИОНАЛЬНАЯ ЭКОНОМИКА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311.5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311.5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Дорожное хозяйство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311.5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311.5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</w:pPr>
            <w:r w:rsidRPr="001273E3">
              <w:t>Муниципальная программа "Развитие системы коммунальной инфраструктуры муниципального района</w:t>
            </w:r>
            <w:r w:rsidRPr="001273E3">
              <w:br/>
              <w:t>Караидельский район Республики Башкортостан"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311.5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311.5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</w:t>
            </w:r>
            <w:r w:rsidRPr="001273E3">
              <w:br/>
              <w:t>для государственных нужд 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2003150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173.2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173.2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</w:t>
            </w:r>
            <w:r w:rsidRPr="001273E3">
              <w:br/>
              <w:t>для государственных нужд 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2074040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138.3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138.3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CD67FD" w:rsidP="009E28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9E28D5" w:rsidRPr="009E28D5">
              <w:rPr>
                <w:color w:val="000000"/>
              </w:rPr>
              <w:t xml:space="preserve">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rPr>
                <w:b/>
                <w:bCs/>
              </w:rPr>
              <w:t>ЖИЛИЩНО-</w:t>
            </w:r>
            <w:r w:rsidRPr="001273E3">
              <w:rPr>
                <w:b/>
                <w:bCs/>
              </w:rPr>
              <w:br/>
              <w:t>КОММУНАЛЬНОЕ ХОЗЯЙСТВО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1 932.7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1 930.4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99.9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Коммунальное хозяйство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145.1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145.1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157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</w:pPr>
            <w:r w:rsidRPr="001273E3">
              <w:t>'Муниципальная программа "Развитие системы коммунальной инфраструктуры муниципального района Караидельский район Республики Башкортостан"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color w:val="000000"/>
              </w:rPr>
            </w:pPr>
            <w:r w:rsidRPr="009E28D5">
              <w:rPr>
                <w:color w:val="000000"/>
              </w:rPr>
              <w:t>2000000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145.1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145.1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 товаров,  работ  и  услуг для     государственных     нужд</w:t>
            </w:r>
            <w:r w:rsidRPr="001273E3">
              <w:br/>
              <w:t>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color w:val="000000"/>
                <w:sz w:val="22"/>
                <w:szCs w:val="22"/>
              </w:rPr>
            </w:pPr>
            <w:r w:rsidRPr="009E28D5">
              <w:rPr>
                <w:color w:val="000000"/>
                <w:sz w:val="22"/>
                <w:szCs w:val="22"/>
              </w:rPr>
              <w:t>2017404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145.1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145.1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Благоустройство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1 787.7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1 785.4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 xml:space="preserve">99.9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</w:pPr>
            <w:r w:rsidRPr="001273E3">
              <w:t>Благоустройство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1 787.7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1 785.4  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99.9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 для государственных нужд</w:t>
            </w:r>
            <w:r w:rsidRPr="001273E3">
              <w:br/>
              <w:t>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2006050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54.0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54.0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198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lastRenderedPageBreak/>
              <w:t>Иные межбюджетные трансферты для финансирования мероприятий по благоустройству населенных пунктов и осуществлению дорожной деятельности в</w:t>
            </w:r>
            <w:r w:rsidRPr="001273E3">
              <w:br/>
              <w:t>границах сельских поселений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2074040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216.6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216.6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 для государственных нужд</w:t>
            </w:r>
            <w:r w:rsidRPr="001273E3">
              <w:br/>
              <w:t>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201S247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533.3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531.0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99.6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 для государственных нужд</w:t>
            </w:r>
            <w:r w:rsidRPr="001273E3">
              <w:br/>
              <w:t>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321L555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983.7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983.7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КУЛЬТУРА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3B3CF3">
            <w:pPr>
              <w:ind w:firstLineChars="100" w:firstLine="241"/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9.0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9.0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rFonts w:ascii="Calibri" w:hAnsi="Calibri"/>
                <w:color w:val="000000"/>
              </w:rPr>
            </w:pPr>
            <w:r w:rsidRPr="001273E3">
              <w:t>Закупка товаров, работ и услуг</w:t>
            </w:r>
            <w:r w:rsidRPr="001273E3">
              <w:br/>
              <w:t>для государственных нужд Республики Башкортостан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ind w:firstLineChars="100" w:firstLine="240"/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0801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rPr>
                <w:color w:val="000000"/>
              </w:rPr>
            </w:pPr>
            <w:r w:rsidRPr="009E28D5">
              <w:rPr>
                <w:color w:val="000000"/>
              </w:rPr>
              <w:t>9945870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200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9.0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9.0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31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ФИИЧЕСКАЯ КУЛЬТУРА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3B3CF3">
            <w:pPr>
              <w:ind w:firstLineChars="100" w:firstLine="241"/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7.0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6.0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CD67FD" w:rsidRDefault="00CD67FD" w:rsidP="009E28D5">
            <w:pPr>
              <w:jc w:val="right"/>
              <w:rPr>
                <w:b/>
                <w:color w:val="000000"/>
              </w:rPr>
            </w:pPr>
            <w:r w:rsidRPr="00CD67FD">
              <w:rPr>
                <w:b/>
                <w:color w:val="000000"/>
              </w:rPr>
              <w:t>85</w:t>
            </w:r>
            <w:r w:rsidR="009E28D5" w:rsidRPr="00CD67FD">
              <w:rPr>
                <w:b/>
                <w:color w:val="000000"/>
              </w:rPr>
              <w:t>.</w:t>
            </w:r>
            <w:r w:rsidRPr="00CD67FD">
              <w:rPr>
                <w:b/>
                <w:color w:val="000000"/>
              </w:rPr>
              <w:t>7</w:t>
            </w:r>
            <w:r w:rsidR="009E28D5" w:rsidRPr="00CD67FD">
              <w:rPr>
                <w:b/>
                <w:color w:val="000000"/>
              </w:rPr>
              <w:t xml:space="preserve">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67FD" w:rsidRPr="009E28D5" w:rsidTr="00AA729C">
        <w:trPr>
          <w:trHeight w:val="142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7FD" w:rsidRPr="001273E3" w:rsidRDefault="00CD67FD" w:rsidP="001273E3">
            <w:pPr>
              <w:jc w:val="both"/>
              <w:rPr>
                <w:color w:val="000000"/>
              </w:rPr>
            </w:pPr>
            <w:r w:rsidRPr="001273E3">
              <w:rPr>
                <w:color w:val="000000"/>
              </w:rPr>
              <w:t>'Муниципальная программа "Развитие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ind w:firstLineChars="100" w:firstLine="240"/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rPr>
                <w:color w:val="000000"/>
              </w:rPr>
            </w:pPr>
            <w:r w:rsidRPr="009E28D5">
              <w:rPr>
                <w:color w:val="000000"/>
              </w:rPr>
              <w:t>1914187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6.0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Default="00CD67FD" w:rsidP="00CD67FD">
            <w:pPr>
              <w:jc w:val="right"/>
            </w:pPr>
            <w:r w:rsidRPr="00C55D9C">
              <w:rPr>
                <w:color w:val="000000"/>
              </w:rPr>
              <w:t>85.7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67FD" w:rsidRPr="009E28D5" w:rsidRDefault="00CD67FD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D67FD" w:rsidRPr="009E28D5" w:rsidTr="00AA729C">
        <w:trPr>
          <w:trHeight w:val="240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7FD" w:rsidRPr="001273E3" w:rsidRDefault="00CD67FD" w:rsidP="001273E3">
            <w:pPr>
              <w:jc w:val="both"/>
              <w:rPr>
                <w:color w:val="000000"/>
              </w:rPr>
            </w:pPr>
            <w:r w:rsidRPr="001273E3">
              <w:rPr>
                <w:color w:val="000000"/>
              </w:rPr>
              <w:t>'обеспечение условий для развития на территории сельского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сельского поселения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ind w:firstLineChars="100" w:firstLine="240"/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rPr>
                <w:color w:val="000000"/>
              </w:rPr>
            </w:pPr>
            <w:r w:rsidRPr="009E28D5">
              <w:rPr>
                <w:color w:val="000000"/>
              </w:rPr>
              <w:t>1914187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100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7.0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Pr="009E28D5" w:rsidRDefault="00CD67FD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6.0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67FD" w:rsidRDefault="00CD67FD" w:rsidP="00CD67FD">
            <w:pPr>
              <w:jc w:val="right"/>
            </w:pPr>
            <w:r w:rsidRPr="00C55D9C">
              <w:rPr>
                <w:color w:val="000000"/>
              </w:rPr>
              <w:t>85.7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67FD" w:rsidRPr="009E28D5" w:rsidRDefault="00CD67FD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273E3" w:rsidRPr="009E28D5" w:rsidTr="00AA729C">
        <w:trPr>
          <w:trHeight w:val="945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3B3CF3">
            <w:pPr>
              <w:ind w:firstLineChars="100" w:firstLine="241"/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0000000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6.2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b/>
                <w:bCs/>
                <w:color w:val="000000"/>
              </w:rPr>
            </w:pPr>
            <w:r w:rsidRPr="009E28D5">
              <w:rPr>
                <w:b/>
                <w:bCs/>
                <w:color w:val="000000"/>
              </w:rPr>
              <w:t>6.2</w:t>
            </w:r>
          </w:p>
        </w:tc>
        <w:tc>
          <w:tcPr>
            <w:tcW w:w="1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180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color w:val="000000"/>
              </w:rPr>
            </w:pPr>
            <w:r w:rsidRPr="001273E3">
              <w:rPr>
                <w:color w:val="000000"/>
              </w:rPr>
              <w:t>'Муниципальная программа  "Управление муниципальными финансами и муниципальным долгом в муниципальном районе Караидельский район Республики Башкортостан"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ind w:firstLineChars="100" w:firstLine="240"/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rPr>
                <w:color w:val="000000"/>
              </w:rPr>
            </w:pPr>
            <w:r w:rsidRPr="009E28D5">
              <w:rPr>
                <w:color w:val="000000"/>
              </w:rPr>
              <w:t>0917400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000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6.2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E28D5" w:rsidRPr="009E28D5" w:rsidTr="00AA729C">
        <w:trPr>
          <w:trHeight w:val="1800"/>
        </w:trPr>
        <w:tc>
          <w:tcPr>
            <w:tcW w:w="3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28D5" w:rsidRPr="001273E3" w:rsidRDefault="009E28D5" w:rsidP="001273E3">
            <w:pPr>
              <w:jc w:val="both"/>
              <w:rPr>
                <w:color w:val="000000"/>
              </w:rPr>
            </w:pPr>
            <w:r w:rsidRPr="001273E3">
              <w:rPr>
                <w:color w:val="000000"/>
              </w:rPr>
              <w:t>'финансирование расходов на содержание органов местного самоуправления поселений (в части выплаты доплат к государственной пенсии за выслугу лет на муниципальной службе)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ind w:left="-276" w:firstLineChars="215" w:firstLine="516"/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1403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color w:val="000000"/>
              </w:rPr>
            </w:pPr>
            <w:r w:rsidRPr="009E28D5">
              <w:rPr>
                <w:color w:val="000000"/>
              </w:rPr>
              <w:t>0917400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center"/>
              <w:rPr>
                <w:color w:val="000000"/>
              </w:rPr>
            </w:pPr>
            <w:r w:rsidRPr="009E28D5">
              <w:rPr>
                <w:color w:val="000000"/>
              </w:rPr>
              <w:t>500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6.2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9E28D5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>6.2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E28D5" w:rsidRPr="009E28D5" w:rsidRDefault="009E28D5" w:rsidP="00CD67FD">
            <w:pPr>
              <w:jc w:val="right"/>
              <w:rPr>
                <w:color w:val="000000"/>
              </w:rPr>
            </w:pPr>
            <w:r w:rsidRPr="009E28D5">
              <w:rPr>
                <w:color w:val="000000"/>
              </w:rPr>
              <w:t xml:space="preserve">100.0 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28D5" w:rsidRPr="009E28D5" w:rsidRDefault="009E28D5" w:rsidP="009E28D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E28D5" w:rsidRDefault="009E28D5" w:rsidP="00CE3464">
      <w:pPr>
        <w:jc w:val="center"/>
      </w:pPr>
    </w:p>
    <w:p w:rsidR="00CE3464" w:rsidRDefault="00CE3464" w:rsidP="00CE3464"/>
    <w:p w:rsidR="00CE3464" w:rsidRDefault="00CE3464" w:rsidP="00CE3464"/>
    <w:p w:rsidR="00CE3464" w:rsidRDefault="00CE3464" w:rsidP="00CE3464"/>
    <w:p w:rsidR="00CE3464" w:rsidRDefault="00CE3464" w:rsidP="00CE3464"/>
    <w:p w:rsidR="00CE3464" w:rsidRDefault="00CE3464" w:rsidP="00CE3464"/>
    <w:p w:rsidR="00CE3464" w:rsidRDefault="00CE3464" w:rsidP="00CE3464">
      <w:r>
        <w:t xml:space="preserve">                                                                                                               Приложение №4</w:t>
      </w:r>
    </w:p>
    <w:p w:rsidR="00CE3464" w:rsidRDefault="00CE3464" w:rsidP="00CE3464">
      <w:pPr>
        <w:ind w:left="6663"/>
      </w:pPr>
      <w:r>
        <w:t>к решению Совета</w:t>
      </w:r>
    </w:p>
    <w:p w:rsidR="00CE3464" w:rsidRDefault="00CE3464" w:rsidP="00CE3464">
      <w:pPr>
        <w:ind w:left="6663"/>
      </w:pPr>
      <w:r>
        <w:t>сельского поселения</w:t>
      </w:r>
    </w:p>
    <w:p w:rsidR="00CE3464" w:rsidRDefault="00CE3464" w:rsidP="00CE3464">
      <w:pPr>
        <w:ind w:left="6663"/>
      </w:pPr>
      <w:r>
        <w:t>Магинский сельсовет</w:t>
      </w:r>
    </w:p>
    <w:p w:rsidR="00CE3464" w:rsidRDefault="00CE3464" w:rsidP="00CE3464">
      <w:pPr>
        <w:ind w:left="6663"/>
      </w:pPr>
      <w:r>
        <w:t>муниципального района</w:t>
      </w:r>
    </w:p>
    <w:p w:rsidR="00CE3464" w:rsidRDefault="00CE3464" w:rsidP="00CE3464">
      <w:pPr>
        <w:ind w:left="6663"/>
      </w:pPr>
      <w:r>
        <w:t>Караидельский район</w:t>
      </w:r>
    </w:p>
    <w:p w:rsidR="00CE3464" w:rsidRDefault="00CE3464" w:rsidP="00CE3464">
      <w:pPr>
        <w:ind w:left="6663"/>
      </w:pPr>
      <w:r>
        <w:t>Республики Башкортостан</w:t>
      </w:r>
    </w:p>
    <w:p w:rsidR="00CE3464" w:rsidRDefault="00CE3464" w:rsidP="00CE3464">
      <w:r>
        <w:t xml:space="preserve">                                                                                                               </w:t>
      </w:r>
      <w:r w:rsidRPr="007E2B12">
        <w:t xml:space="preserve">от </w:t>
      </w:r>
      <w:r w:rsidR="00CD67FD">
        <w:t>30</w:t>
      </w:r>
      <w:r w:rsidR="001273E3">
        <w:t xml:space="preserve"> </w:t>
      </w:r>
      <w:r w:rsidRPr="007E2B12">
        <w:t>апреля 201</w:t>
      </w:r>
      <w:r w:rsidR="001273E3">
        <w:t>9</w:t>
      </w:r>
      <w:r w:rsidRPr="007E2B12">
        <w:t xml:space="preserve"> года  №</w:t>
      </w:r>
      <w:r w:rsidR="001273E3">
        <w:t>34</w:t>
      </w:r>
      <w:r w:rsidRPr="007E2B12">
        <w:t>/3</w:t>
      </w:r>
    </w:p>
    <w:p w:rsidR="00CE3464" w:rsidRDefault="00CE3464" w:rsidP="00CE3464">
      <w:pPr>
        <w:ind w:left="6663"/>
      </w:pPr>
    </w:p>
    <w:p w:rsidR="00CE3464" w:rsidRPr="00EB7069" w:rsidRDefault="00CE3464" w:rsidP="00CE3464">
      <w:pPr>
        <w:jc w:val="center"/>
      </w:pPr>
      <w:r>
        <w:t xml:space="preserve">            </w:t>
      </w:r>
      <w:r w:rsidRPr="00EB7069">
        <w:t xml:space="preserve">Ведомственная структура расходов бюджета по муниципальным программным и непрограммным направлениям деятельности </w:t>
      </w:r>
      <w:r w:rsidRPr="00EB7069">
        <w:rPr>
          <w:szCs w:val="28"/>
        </w:rPr>
        <w:t>сельского поселения Магинский сельсовет</w:t>
      </w:r>
      <w:r w:rsidRPr="00EB7069">
        <w:t xml:space="preserve"> муниципального  района Караидельский район Республики Башкортостан </w:t>
      </w:r>
    </w:p>
    <w:p w:rsidR="00CE3464" w:rsidRPr="00375E0F" w:rsidRDefault="00CE3464" w:rsidP="00CE3464">
      <w:pPr>
        <w:jc w:val="center"/>
        <w:rPr>
          <w:b/>
        </w:rPr>
      </w:pPr>
      <w:r w:rsidRPr="00EB7069">
        <w:t xml:space="preserve">за </w:t>
      </w:r>
      <w:r>
        <w:t>201</w:t>
      </w:r>
      <w:r w:rsidR="001273E3">
        <w:t>8</w:t>
      </w:r>
      <w:r w:rsidRPr="00EB7069">
        <w:t xml:space="preserve"> год                                                                                                                                                                   </w:t>
      </w:r>
    </w:p>
    <w:p w:rsidR="00CE3464" w:rsidRDefault="00CE3464" w:rsidP="00CE3464">
      <w:pPr>
        <w:jc w:val="center"/>
      </w:pPr>
      <w:r>
        <w:t xml:space="preserve">                                                                                                                                                                 тыс. руб.</w:t>
      </w:r>
    </w:p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04"/>
        <w:gridCol w:w="816"/>
        <w:gridCol w:w="720"/>
        <w:gridCol w:w="1200"/>
        <w:gridCol w:w="720"/>
        <w:gridCol w:w="1320"/>
        <w:gridCol w:w="1440"/>
        <w:gridCol w:w="1080"/>
      </w:tblGrid>
      <w:tr w:rsidR="001273E3" w:rsidRPr="001273E3" w:rsidTr="00AA729C">
        <w:trPr>
          <w:trHeight w:val="570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ind w:firstLineChars="700" w:firstLine="1680"/>
            </w:pPr>
            <w:r>
              <w:t>Наименование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jc w:val="center"/>
            </w:pPr>
            <w:r>
              <w:t>Вед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ind w:firstLineChars="100" w:firstLine="240"/>
            </w:pPr>
            <w:proofErr w:type="spellStart"/>
            <w:r>
              <w:t>РзПр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jc w:val="center"/>
            </w:pPr>
            <w:r>
              <w:t>Цель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jc w:val="center"/>
            </w:pPr>
            <w:r>
              <w:t>Вид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ind w:firstLineChars="100" w:firstLine="240"/>
              <w:jc w:val="right"/>
            </w:pPr>
            <w:r>
              <w:t>Назначено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3E3" w:rsidRPr="001273E3" w:rsidRDefault="001273E3" w:rsidP="001273E3">
            <w:pPr>
              <w:ind w:firstLineChars="100" w:firstLine="240"/>
              <w:jc w:val="right"/>
            </w:pPr>
            <w:r>
              <w:t>Исполнено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%</w:t>
            </w:r>
            <w:r>
              <w:br/>
            </w:r>
            <w:r w:rsidRPr="001273E3">
              <w:rPr>
                <w:sz w:val="20"/>
                <w:szCs w:val="20"/>
              </w:rPr>
              <w:t>исполнения</w:t>
            </w:r>
          </w:p>
        </w:tc>
      </w:tr>
      <w:tr w:rsidR="001273E3" w:rsidRPr="001273E3" w:rsidTr="00AA729C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rPr>
                <w:b/>
                <w:bCs/>
              </w:rPr>
            </w:pPr>
            <w:r w:rsidRPr="001273E3">
              <w:rPr>
                <w:b/>
                <w:bCs/>
              </w:rPr>
              <w:t>ВСЕГО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5137.3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5134.1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99.94</w:t>
            </w:r>
          </w:p>
        </w:tc>
      </w:tr>
      <w:tr w:rsidR="001273E3" w:rsidRPr="001273E3" w:rsidTr="00AA729C">
        <w:trPr>
          <w:trHeight w:val="1049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t>Администрация      сельского поселения       Магинский сельсовет     МР   Караидельский район РБ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273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5 137.3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5 134.1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99.94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ОБЩЕГОСУДАРСТВЕННЫЕ</w:t>
            </w:r>
            <w:r>
              <w:br/>
              <w:t>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0100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2 788.3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2 788.3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100.00</w:t>
            </w:r>
          </w:p>
        </w:tc>
      </w:tr>
      <w:tr w:rsidR="001273E3" w:rsidRPr="001273E3" w:rsidTr="00AA729C">
        <w:trPr>
          <w:trHeight w:val="126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Функционирование      высшего должностного     лица     субъекта Российской        Федерации        и</w:t>
            </w:r>
            <w:r>
              <w:br/>
              <w:t>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832.2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</w:tr>
      <w:tr w:rsidR="001273E3" w:rsidRPr="001273E3" w:rsidTr="00AA729C">
        <w:trPr>
          <w:trHeight w:val="157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Руководство    и    управление    в сфере   установленных   функций органов государственной власти субъектов Российской</w:t>
            </w:r>
            <w:r>
              <w:br/>
              <w:t>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0102030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832.2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</w:tr>
      <w:tr w:rsidR="001273E3" w:rsidRPr="001273E3" w:rsidTr="00AA729C">
        <w:trPr>
          <w:trHeight w:val="2184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Расходы  на  выплаты  персоналу в            целях            обеспечения выполнения                     функций государственными       органами, казенными            учреждениями, органами                    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0102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0102030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832.2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832.2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</w:tr>
      <w:tr w:rsidR="001273E3" w:rsidRPr="001273E3" w:rsidTr="00AA729C">
        <w:trPr>
          <w:trHeight w:val="359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Функционирование Правительства           Российской Федерации,                       высших исполнительных               органов государственной                власти субъектов                   Российской Федерации,                     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1 956.2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1 956.2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100.00</w:t>
            </w:r>
          </w:p>
        </w:tc>
      </w:tr>
      <w:tr w:rsidR="001273E3" w:rsidRPr="001273E3" w:rsidTr="00AA729C">
        <w:trPr>
          <w:trHeight w:val="157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lastRenderedPageBreak/>
              <w:t>Руководство    и    управление    в сфере   установленных   функций органов государственной власти</w:t>
            </w:r>
            <w:r>
              <w:br/>
              <w:t>субъектов                 Российской Федерации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0102040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1 956.2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1 956.2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Расходы  на  выплаты  персоналу государственных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0102040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1 421.8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1 421.8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100.00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 товаров,  работ  и  услуг для      государственных      нужд 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0102040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517.2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517.2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Уплата  налогов,  сборов  и 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0102040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17.1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17.1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100.00</w:t>
            </w:r>
          </w:p>
        </w:tc>
      </w:tr>
      <w:tr w:rsidR="001273E3" w:rsidRPr="001273E3" w:rsidTr="00AA729C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82.6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Мобилизационная                     и</w:t>
            </w:r>
            <w:r>
              <w:br/>
              <w:t>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82.6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126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Осуществление        первичного воинского учета на территориях, где        отсутствуют        военные</w:t>
            </w:r>
            <w:r>
              <w:br/>
              <w:t>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0951180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82.6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82.6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Расходы  на  выплаты  персоналу государственных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0951180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77.6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77.6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 товаров,  работ  и  услуг для      государственных      нужд 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0951180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5.0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5.0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НАЦИОНАЛЬНАЯ</w:t>
            </w:r>
            <w:r>
              <w:br/>
              <w:t>ЭКОНОМИКА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311.5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311.5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311.5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311.5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539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 xml:space="preserve">Муниципальная        программа "Развитие            </w:t>
            </w:r>
            <w:r w:rsidR="005F1200">
              <w:t xml:space="preserve">           системы коммунальной</w:t>
            </w:r>
            <w:r>
              <w:t xml:space="preserve"> инфраструктуры муниципального              района</w:t>
            </w:r>
            <w:r>
              <w:br/>
              <w:t>Караидельский                  район Республики Башкортостан"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311.5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311.5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товаров, работ и услуг для государственных нужд</w:t>
            </w:r>
            <w:r>
              <w:br/>
              <w:t>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2003150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173.2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173.2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товаров, работ и услуг для государственных нужд</w:t>
            </w:r>
            <w:r>
              <w:br/>
              <w:t>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2074040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138.3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138.3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ЖИЛИЩНО- КОММУНАЛЬНОЕ</w:t>
            </w:r>
            <w:r>
              <w:br/>
              <w:t>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1 932.7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1 930.4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99.9</w:t>
            </w:r>
          </w:p>
        </w:tc>
      </w:tr>
      <w:tr w:rsidR="001273E3" w:rsidRPr="001273E3" w:rsidTr="00AA729C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145.1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145.1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100.0  </w:t>
            </w:r>
          </w:p>
        </w:tc>
      </w:tr>
      <w:tr w:rsidR="001273E3" w:rsidRPr="001273E3" w:rsidTr="00AA729C">
        <w:trPr>
          <w:trHeight w:val="157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lastRenderedPageBreak/>
              <w:t>'Муниципальная программа "Развитие системы коммунальной инфраструктуры муниципального района Караидельский район Республики Башкортостан"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2000000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145.1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145.1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100.0  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 товаров,  работ  и  услуг для     государственных     нужд</w:t>
            </w:r>
            <w:r w:rsidR="00CC0E2A">
              <w:t xml:space="preserve"> </w:t>
            </w:r>
            <w:r>
              <w:t>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  <w:sz w:val="22"/>
                <w:szCs w:val="22"/>
              </w:rPr>
            </w:pPr>
            <w:r w:rsidRPr="001273E3">
              <w:rPr>
                <w:color w:val="000000"/>
                <w:sz w:val="22"/>
                <w:szCs w:val="22"/>
              </w:rPr>
              <w:t>2032470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145.1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145.1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100.0  </w:t>
            </w:r>
          </w:p>
        </w:tc>
      </w:tr>
      <w:tr w:rsidR="001273E3" w:rsidRPr="001273E3" w:rsidTr="00AA729C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1 787.7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1 785.4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99.9</w:t>
            </w:r>
          </w:p>
        </w:tc>
      </w:tr>
      <w:tr w:rsidR="001273E3" w:rsidRPr="001273E3" w:rsidTr="00AA729C">
        <w:trPr>
          <w:trHeight w:val="63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Резервный фонд Правительства</w:t>
            </w:r>
            <w:r>
              <w:br/>
              <w:t>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1 787.7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1 785.4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99.9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товаров, работ и услуг для государственных нужд</w:t>
            </w:r>
            <w:r>
              <w:br/>
              <w:t>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center"/>
            </w:pPr>
            <w:r>
              <w:t>2006050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54.0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54.0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359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Иные межбюджетные трансферты для финансирования мероприятий по благоустройству населенных пунктов и осуществлению дорожной деятельности в</w:t>
            </w:r>
            <w:r>
              <w:br/>
              <w:t>границах сельских поселений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2074040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216.6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216.6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 товаров,  работ  и  услуг</w:t>
            </w:r>
            <w:r w:rsidR="005F1200">
              <w:t xml:space="preserve"> </w:t>
            </w:r>
            <w:r>
              <w:t>для      государственных      нужд 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center"/>
            </w:pPr>
            <w:r>
              <w:t>201S247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533.3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531.0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99.6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 товаров,  работ  и  услуг</w:t>
            </w:r>
            <w:r w:rsidR="005F1200">
              <w:t xml:space="preserve"> </w:t>
            </w:r>
            <w:r>
              <w:t>для      государственных      нужд 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321L555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983.7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983.7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9.0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9.0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</w:pPr>
            <w: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9904587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9.0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9.0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Закупка товаров, работ и услуг</w:t>
            </w:r>
            <w:r>
              <w:br/>
              <w:t>для государственных нужд Республики Башкортостан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9904587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200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9.0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9.0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31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b/>
                <w:bCs/>
              </w:rPr>
            </w:pPr>
            <w:r w:rsidRPr="001273E3">
              <w:rPr>
                <w:b/>
                <w:bCs/>
              </w:rPr>
              <w:t>ФИИЧЕСКАЯ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1101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7.0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6.0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85.7  </w:t>
            </w:r>
          </w:p>
        </w:tc>
      </w:tr>
      <w:tr w:rsidR="001273E3" w:rsidRPr="001273E3" w:rsidTr="00AA729C">
        <w:trPr>
          <w:trHeight w:val="1182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5F1200" w:rsidRDefault="001273E3" w:rsidP="001273E3">
            <w:pPr>
              <w:jc w:val="both"/>
              <w:rPr>
                <w:color w:val="000000"/>
              </w:rPr>
            </w:pPr>
            <w:r w:rsidRPr="005F1200">
              <w:rPr>
                <w:color w:val="000000"/>
              </w:rPr>
              <w:t>'Муниципальная программа "Развитие физической культуры и спорта в муниципальном районе Караидельский район Республики Башкортостан"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1914187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7.0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6.0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85.7  </w:t>
            </w:r>
          </w:p>
        </w:tc>
      </w:tr>
      <w:tr w:rsidR="001273E3" w:rsidRPr="001273E3" w:rsidTr="00AA729C">
        <w:trPr>
          <w:trHeight w:val="2400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5F1200" w:rsidRDefault="001273E3" w:rsidP="001273E3">
            <w:pPr>
              <w:jc w:val="both"/>
              <w:rPr>
                <w:color w:val="000000"/>
              </w:rPr>
            </w:pPr>
            <w:r w:rsidRPr="005F1200">
              <w:rPr>
                <w:color w:val="000000"/>
              </w:rPr>
              <w:t>'обеспечение условий для развития на территории сельского поселения физической культуры, школьного спорта и массового спорта, организация проведения официальных физкультурно-</w:t>
            </w:r>
            <w:r w:rsidR="005F1200">
              <w:rPr>
                <w:color w:val="000000"/>
              </w:rPr>
              <w:t>о</w:t>
            </w:r>
            <w:r w:rsidRPr="005F1200">
              <w:rPr>
                <w:color w:val="000000"/>
              </w:rPr>
              <w:t>здоровительных и спортивных мероприятий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1914187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7.0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6.0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85.7  </w:t>
            </w:r>
          </w:p>
        </w:tc>
      </w:tr>
      <w:tr w:rsidR="001273E3" w:rsidRPr="001273E3" w:rsidTr="00AA729C">
        <w:trPr>
          <w:trHeight w:val="945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5F1200" w:rsidRDefault="001273E3" w:rsidP="001273E3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5F1200">
              <w:rPr>
                <w:b/>
                <w:bCs/>
              </w:rPr>
              <w:lastRenderedPageBreak/>
              <w:t>ПРОЧИЕ МЕЖБЮДЖЕТНЫЕ</w:t>
            </w:r>
            <w:r w:rsidRPr="005F1200">
              <w:rPr>
                <w:b/>
                <w:bCs/>
              </w:rPr>
              <w:br/>
              <w:t>ТРАНСФЕРТЫ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1403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000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6.2 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6.2 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1298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Муниципальная программа "Управление муниципальными финансами и муниципальным долгом в муниципальном</w:t>
            </w:r>
            <w:r>
              <w:br/>
              <w:t>районе"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1403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0917400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center"/>
              <w:rPr>
                <w:color w:val="000000"/>
              </w:rPr>
            </w:pPr>
            <w:r w:rsidRPr="001273E3">
              <w:rPr>
                <w:color w:val="000000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  <w:tr w:rsidR="001273E3" w:rsidRPr="001273E3" w:rsidTr="00AA729C">
        <w:trPr>
          <w:trHeight w:val="2057"/>
        </w:trPr>
        <w:tc>
          <w:tcPr>
            <w:tcW w:w="3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3E3" w:rsidRPr="001273E3" w:rsidRDefault="001273E3" w:rsidP="001273E3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финансирование расходов на содержание органов местного самоуправления поселений (в части выплаты доплат к государственной пенсии за выслугу лет на муниципальной</w:t>
            </w:r>
            <w:r>
              <w:br/>
              <w:t>службе)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ind w:firstLineChars="100" w:firstLine="240"/>
              <w:rPr>
                <w:color w:val="000000"/>
              </w:rPr>
            </w:pPr>
            <w:r w:rsidRPr="001273E3">
              <w:rPr>
                <w:color w:val="000000"/>
              </w:rPr>
              <w:t>791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1403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rPr>
                <w:color w:val="000000"/>
              </w:rPr>
            </w:pPr>
            <w:r w:rsidRPr="001273E3">
              <w:rPr>
                <w:color w:val="000000"/>
              </w:rPr>
              <w:t>0917400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rPr>
                <w:color w:val="000000"/>
              </w:rPr>
            </w:pPr>
            <w:r w:rsidRPr="001273E3">
              <w:rPr>
                <w:color w:val="000000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6.2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1273E3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 xml:space="preserve">6.2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73E3" w:rsidRPr="001273E3" w:rsidRDefault="001273E3" w:rsidP="005F1200">
            <w:pPr>
              <w:jc w:val="right"/>
              <w:rPr>
                <w:color w:val="000000"/>
              </w:rPr>
            </w:pPr>
            <w:r w:rsidRPr="001273E3">
              <w:rPr>
                <w:color w:val="000000"/>
              </w:rPr>
              <w:t>100.0</w:t>
            </w:r>
          </w:p>
        </w:tc>
      </w:tr>
    </w:tbl>
    <w:p w:rsidR="001273E3" w:rsidRDefault="001273E3" w:rsidP="00CE3464">
      <w:pPr>
        <w:jc w:val="center"/>
      </w:pPr>
    </w:p>
    <w:p w:rsidR="001273E3" w:rsidRDefault="001273E3" w:rsidP="00CE3464">
      <w:pPr>
        <w:jc w:val="center"/>
      </w:pPr>
    </w:p>
    <w:p w:rsidR="001273E3" w:rsidRDefault="001273E3" w:rsidP="00CE3464">
      <w:pPr>
        <w:jc w:val="center"/>
      </w:pPr>
    </w:p>
    <w:p w:rsidR="001273E3" w:rsidRDefault="001273E3" w:rsidP="00CE3464">
      <w:pPr>
        <w:jc w:val="center"/>
      </w:pPr>
    </w:p>
    <w:p w:rsidR="00CE3464" w:rsidRDefault="00CE3464" w:rsidP="00CE3464">
      <w:pPr>
        <w:sectPr w:rsidR="00CE3464" w:rsidSect="00CE3464">
          <w:pgSz w:w="11906" w:h="16838" w:code="9"/>
          <w:pgMar w:top="425" w:right="567" w:bottom="289" w:left="741" w:header="709" w:footer="709" w:gutter="0"/>
          <w:cols w:space="708"/>
          <w:docGrid w:linePitch="360"/>
        </w:sect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2957"/>
        <w:gridCol w:w="1378"/>
        <w:gridCol w:w="3753"/>
      </w:tblGrid>
      <w:tr w:rsidR="00CE3464" w:rsidRPr="002D2177" w:rsidTr="00AA729C">
        <w:trPr>
          <w:trHeight w:val="1793"/>
        </w:trPr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CE3464" w:rsidRPr="00C0140A" w:rsidRDefault="00CE3464" w:rsidP="00CE3464">
            <w:r w:rsidRPr="00C0140A">
              <w:t>Приложение № 5</w:t>
            </w:r>
          </w:p>
          <w:p w:rsidR="00CE3464" w:rsidRPr="00C0140A" w:rsidRDefault="00CE3464" w:rsidP="00CE3464">
            <w:r w:rsidRPr="00C0140A">
              <w:t>к решению Совета</w:t>
            </w:r>
          </w:p>
          <w:p w:rsidR="00CE3464" w:rsidRPr="00C0140A" w:rsidRDefault="00CE3464" w:rsidP="00CE3464">
            <w:r w:rsidRPr="00C0140A">
              <w:t xml:space="preserve">сельского поселения </w:t>
            </w:r>
          </w:p>
          <w:p w:rsidR="00CE3464" w:rsidRPr="00C0140A" w:rsidRDefault="00CE3464" w:rsidP="00CE3464">
            <w:r>
              <w:t>Магин</w:t>
            </w:r>
            <w:r w:rsidRPr="00C0140A">
              <w:t>ский сельсовет</w:t>
            </w:r>
          </w:p>
          <w:p w:rsidR="00CE3464" w:rsidRPr="00C0140A" w:rsidRDefault="00CE3464" w:rsidP="00CE3464">
            <w:r w:rsidRPr="00C0140A">
              <w:t>муниципального района</w:t>
            </w:r>
          </w:p>
          <w:p w:rsidR="00CE3464" w:rsidRPr="00C0140A" w:rsidRDefault="00CE3464" w:rsidP="00CE3464">
            <w:r w:rsidRPr="00C0140A">
              <w:t>Караидельский  район</w:t>
            </w:r>
          </w:p>
          <w:p w:rsidR="00CE3464" w:rsidRPr="00C0140A" w:rsidRDefault="00CE3464" w:rsidP="00CE3464">
            <w:r w:rsidRPr="00C0140A">
              <w:t>Республики Башкортостан</w:t>
            </w:r>
          </w:p>
          <w:p w:rsidR="00CE3464" w:rsidRDefault="00CE3464" w:rsidP="00CE3464">
            <w:r>
              <w:t xml:space="preserve">от </w:t>
            </w:r>
            <w:r w:rsidR="00C81E70">
              <w:t>30</w:t>
            </w:r>
            <w:r>
              <w:t xml:space="preserve"> апреля 201</w:t>
            </w:r>
            <w:r w:rsidR="00BE390B">
              <w:t>9</w:t>
            </w:r>
            <w:r>
              <w:t xml:space="preserve"> года</w:t>
            </w:r>
            <w:r w:rsidRPr="00CA6D9E">
              <w:t xml:space="preserve"> </w:t>
            </w:r>
            <w:r w:rsidR="00BE390B">
              <w:t xml:space="preserve"> №34</w:t>
            </w:r>
            <w:r>
              <w:t>/3</w:t>
            </w:r>
          </w:p>
          <w:p w:rsidR="00CE3464" w:rsidRPr="002D2177" w:rsidRDefault="00CE3464" w:rsidP="00CE3464">
            <w:pPr>
              <w:rPr>
                <w:sz w:val="22"/>
                <w:szCs w:val="22"/>
              </w:rPr>
            </w:pPr>
          </w:p>
        </w:tc>
      </w:tr>
    </w:tbl>
    <w:p w:rsidR="00CE3464" w:rsidRPr="00405165" w:rsidRDefault="00CE3464" w:rsidP="00CE3464">
      <w:pPr>
        <w:rPr>
          <w:vanish/>
        </w:rPr>
      </w:pPr>
    </w:p>
    <w:tbl>
      <w:tblPr>
        <w:tblW w:w="15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3408"/>
        <w:gridCol w:w="1378"/>
        <w:gridCol w:w="1605"/>
        <w:gridCol w:w="1697"/>
      </w:tblGrid>
      <w:tr w:rsidR="00CE3464" w:rsidRPr="00405165" w:rsidTr="00AA729C">
        <w:trPr>
          <w:trHeight w:val="1067"/>
        </w:trPr>
        <w:tc>
          <w:tcPr>
            <w:tcW w:w="154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3464" w:rsidRPr="00EB7069" w:rsidRDefault="00CE3464" w:rsidP="00CE3464">
            <w:pPr>
              <w:jc w:val="center"/>
            </w:pPr>
            <w:r w:rsidRPr="00EB7069">
              <w:t xml:space="preserve">Источники финансирования дефицита бюджета сельского поселения Магинский сельсовет муниципального района Караидельский район Республики Башкортостан за </w:t>
            </w:r>
            <w:r>
              <w:t>201</w:t>
            </w:r>
            <w:r w:rsidR="00BE390B">
              <w:t>8</w:t>
            </w:r>
            <w:r w:rsidRPr="00EB7069">
              <w:t xml:space="preserve"> год по кодам классификации источников финансирования дефицита бюджета</w:t>
            </w:r>
          </w:p>
        </w:tc>
      </w:tr>
      <w:tr w:rsidR="00CE3464" w:rsidRPr="00405165" w:rsidTr="00AA729C"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/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/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/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Pr="00405165" w:rsidRDefault="00CE3464" w:rsidP="00CE3464">
            <w:pPr>
              <w:jc w:val="right"/>
              <w:rPr>
                <w:sz w:val="16"/>
                <w:szCs w:val="16"/>
              </w:rPr>
            </w:pPr>
            <w:r w:rsidRPr="00405165">
              <w:rPr>
                <w:sz w:val="16"/>
                <w:szCs w:val="16"/>
              </w:rPr>
              <w:t>(тыс.руб.)</w:t>
            </w:r>
          </w:p>
        </w:tc>
      </w:tr>
      <w:tr w:rsidR="00CE3464" w:rsidRPr="00405165" w:rsidTr="00AA729C">
        <w:trPr>
          <w:trHeight w:val="416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</w:rPr>
            </w:pPr>
            <w:r w:rsidRPr="00405165">
              <w:rPr>
                <w:b/>
              </w:rPr>
              <w:t>Источники финансирования дефицита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</w:rPr>
            </w:pPr>
            <w:r w:rsidRPr="00405165">
              <w:rPr>
                <w:b/>
              </w:rPr>
              <w:t>КБК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</w:rPr>
            </w:pPr>
            <w:r w:rsidRPr="00405165">
              <w:rPr>
                <w:b/>
              </w:rPr>
              <w:t>Назначено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</w:rPr>
            </w:pPr>
            <w:r w:rsidRPr="00405165">
              <w:rPr>
                <w:b/>
              </w:rPr>
              <w:t>Исполнено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</w:rPr>
            </w:pPr>
            <w:r w:rsidRPr="00405165">
              <w:rPr>
                <w:b/>
              </w:rPr>
              <w:t>% исполнения</w:t>
            </w:r>
          </w:p>
        </w:tc>
      </w:tr>
      <w:tr w:rsidR="00BE390B" w:rsidRPr="00405165" w:rsidTr="00AA729C">
        <w:trPr>
          <w:trHeight w:val="716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001а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-193.45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390B" w:rsidRPr="00405165" w:rsidTr="00AA729C">
        <w:trPr>
          <w:trHeight w:val="708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002а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19.55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390B" w:rsidRPr="00405165" w:rsidTr="00AA729C">
        <w:trPr>
          <w:trHeight w:val="69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791 0105020110 0000 510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-4 993.66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390B" w:rsidRPr="00405165" w:rsidTr="00AA729C">
        <w:trPr>
          <w:trHeight w:val="52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791 0105020110 0000 511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-429.83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390B" w:rsidRPr="00405165" w:rsidTr="00AA729C">
        <w:trPr>
          <w:trHeight w:val="52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791 0105020110 0000 610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5 167.56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390B" w:rsidRPr="00405165" w:rsidTr="00AA729C">
        <w:trPr>
          <w:trHeight w:val="52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791 0105020110 0000 611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429.83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E390B" w:rsidRPr="00405165" w:rsidTr="00AA729C">
        <w:trPr>
          <w:trHeight w:val="52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</w:pPr>
            <w:r>
              <w:t>Прочие остатки денежных средств бюджета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ind w:firstLineChars="100" w:firstLine="240"/>
            </w:pPr>
            <w:r>
              <w:t>791 0105020110 0000 001а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-193.45 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90B" w:rsidRDefault="00BE39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E3464" w:rsidRDefault="00CE3464" w:rsidP="00CE3464"/>
    <w:p w:rsidR="00CE3464" w:rsidRPr="003A4E0B" w:rsidRDefault="00CE3464" w:rsidP="00CE3464"/>
    <w:p w:rsidR="00CE3464" w:rsidRPr="003A4E0B" w:rsidRDefault="00CE3464" w:rsidP="00CE3464"/>
    <w:p w:rsidR="00CE3464" w:rsidRDefault="00CE3464" w:rsidP="00CE3464"/>
    <w:tbl>
      <w:tblPr>
        <w:tblW w:w="15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720"/>
        <w:gridCol w:w="900"/>
        <w:gridCol w:w="720"/>
        <w:gridCol w:w="900"/>
        <w:gridCol w:w="720"/>
        <w:gridCol w:w="900"/>
        <w:gridCol w:w="3060"/>
        <w:gridCol w:w="1260"/>
        <w:gridCol w:w="4260"/>
      </w:tblGrid>
      <w:tr w:rsidR="00CE3464" w:rsidRPr="001510D7" w:rsidTr="00CE3464">
        <w:trPr>
          <w:trHeight w:val="1793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CE3464" w:rsidRDefault="00CE3464" w:rsidP="00CE3464"/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CE3464" w:rsidRPr="00CA6D9E" w:rsidRDefault="00CE3464" w:rsidP="00CE3464">
            <w:r>
              <w:t>Приложение №6</w:t>
            </w:r>
          </w:p>
          <w:p w:rsidR="00CE3464" w:rsidRDefault="00CE3464" w:rsidP="00CE3464">
            <w:r>
              <w:t>к р</w:t>
            </w:r>
            <w:r w:rsidRPr="00CA6D9E">
              <w:t>ешению Совета</w:t>
            </w:r>
          </w:p>
          <w:p w:rsidR="00CE3464" w:rsidRDefault="00CE3464" w:rsidP="00CE3464">
            <w:r>
              <w:t>сельского поселения</w:t>
            </w:r>
          </w:p>
          <w:p w:rsidR="00CE3464" w:rsidRPr="00CA6D9E" w:rsidRDefault="00CE3464" w:rsidP="00CE3464">
            <w:r>
              <w:t>Магинский  сельсовет</w:t>
            </w:r>
          </w:p>
          <w:p w:rsidR="00CE3464" w:rsidRPr="00CA6D9E" w:rsidRDefault="00CE3464" w:rsidP="00CE3464">
            <w:r>
              <w:t>м</w:t>
            </w:r>
            <w:r w:rsidRPr="00CA6D9E">
              <w:t>униципального района</w:t>
            </w:r>
          </w:p>
          <w:p w:rsidR="00CE3464" w:rsidRPr="00CA6D9E" w:rsidRDefault="00CE3464" w:rsidP="00CE3464">
            <w:r>
              <w:t>Караидель</w:t>
            </w:r>
            <w:r w:rsidRPr="00CA6D9E">
              <w:t>ский район</w:t>
            </w:r>
          </w:p>
          <w:p w:rsidR="00CE3464" w:rsidRPr="00CA6D9E" w:rsidRDefault="00CE3464" w:rsidP="00CE3464">
            <w:r w:rsidRPr="00CA6D9E">
              <w:t>Республики Башкортостан</w:t>
            </w:r>
          </w:p>
          <w:p w:rsidR="00CE3464" w:rsidRDefault="00CE3464" w:rsidP="00CE3464">
            <w:r>
              <w:t xml:space="preserve">от </w:t>
            </w:r>
            <w:r w:rsidR="00C81E70">
              <w:t>30</w:t>
            </w:r>
            <w:r>
              <w:t xml:space="preserve"> апреля 201</w:t>
            </w:r>
            <w:r w:rsidR="004355D5">
              <w:t>9</w:t>
            </w:r>
            <w:r>
              <w:t xml:space="preserve"> года</w:t>
            </w:r>
            <w:r w:rsidRPr="00CA6D9E">
              <w:t xml:space="preserve"> </w:t>
            </w:r>
            <w:r w:rsidR="004355D5">
              <w:t xml:space="preserve"> №34</w:t>
            </w:r>
            <w:r>
              <w:t>/3</w:t>
            </w:r>
          </w:p>
          <w:p w:rsidR="00CE3464" w:rsidRPr="00CA6D9E" w:rsidRDefault="00CE3464" w:rsidP="00CE3464"/>
        </w:tc>
      </w:tr>
    </w:tbl>
    <w:p w:rsidR="00CE3464" w:rsidRPr="00405165" w:rsidRDefault="00CE3464" w:rsidP="00CE3464">
      <w:pPr>
        <w:rPr>
          <w:vanish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20"/>
        <w:gridCol w:w="900"/>
        <w:gridCol w:w="720"/>
        <w:gridCol w:w="900"/>
        <w:gridCol w:w="720"/>
        <w:gridCol w:w="900"/>
        <w:gridCol w:w="3060"/>
        <w:gridCol w:w="1260"/>
        <w:gridCol w:w="1440"/>
        <w:gridCol w:w="1980"/>
      </w:tblGrid>
      <w:tr w:rsidR="00CE3464" w:rsidRPr="00405165" w:rsidTr="00AA729C">
        <w:trPr>
          <w:trHeight w:val="1078"/>
        </w:trPr>
        <w:tc>
          <w:tcPr>
            <w:tcW w:w="155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3464" w:rsidRPr="00D07AF6" w:rsidRDefault="00CE3464" w:rsidP="00CE3464">
            <w:pPr>
              <w:jc w:val="center"/>
            </w:pPr>
            <w:r w:rsidRPr="00D07AF6">
              <w:t xml:space="preserve">Источники финансирования дефицита бюджета сельского поселения Магинский сельсовет муниципального района </w:t>
            </w:r>
          </w:p>
          <w:p w:rsidR="00CE3464" w:rsidRPr="00D07AF6" w:rsidRDefault="00CE3464" w:rsidP="00CE3464">
            <w:pPr>
              <w:jc w:val="center"/>
            </w:pPr>
            <w:r w:rsidRPr="00D07AF6">
              <w:t>Караидельский район Республики Башкортостан</w:t>
            </w:r>
            <w:r>
              <w:t xml:space="preserve"> за 201</w:t>
            </w:r>
            <w:r w:rsidR="004355D5">
              <w:t>8</w:t>
            </w:r>
            <w:r>
              <w:t xml:space="preserve"> </w:t>
            </w:r>
            <w:r w:rsidRPr="00D07AF6">
              <w:t>год по кодам групп, подгрупп, статей, видам источников финансирования дефицита бюджета</w:t>
            </w:r>
          </w:p>
          <w:p w:rsidR="00CE3464" w:rsidRPr="00405165" w:rsidRDefault="00CE3464" w:rsidP="00CE3464">
            <w:pPr>
              <w:jc w:val="center"/>
              <w:rPr>
                <w:b/>
                <w:sz w:val="28"/>
                <w:szCs w:val="28"/>
              </w:rPr>
            </w:pPr>
            <w:r w:rsidRPr="00D07AF6">
              <w:t>классификации сектора государственного управления, относящихся к источникам финансирования дефицита бюджета</w:t>
            </w:r>
          </w:p>
        </w:tc>
      </w:tr>
      <w:tr w:rsidR="00CE3464" w:rsidRPr="00405165" w:rsidTr="00AA729C"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>
            <w:pPr>
              <w:ind w:right="-139"/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/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Default="00CE3464" w:rsidP="00CE3464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464" w:rsidRPr="00405165" w:rsidRDefault="00CE3464" w:rsidP="00CE3464">
            <w:pPr>
              <w:jc w:val="right"/>
              <w:rPr>
                <w:sz w:val="16"/>
                <w:szCs w:val="16"/>
              </w:rPr>
            </w:pPr>
            <w:r w:rsidRPr="00405165">
              <w:rPr>
                <w:sz w:val="16"/>
                <w:szCs w:val="16"/>
              </w:rPr>
              <w:t>(тыс.руб.)</w:t>
            </w:r>
          </w:p>
        </w:tc>
      </w:tr>
      <w:tr w:rsidR="00CE3464" w:rsidRPr="00405165" w:rsidTr="00AA729C">
        <w:trPr>
          <w:trHeight w:val="21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  <w:proofErr w:type="spellStart"/>
            <w:r w:rsidRPr="00405165">
              <w:rPr>
                <w:b/>
                <w:sz w:val="21"/>
                <w:szCs w:val="21"/>
              </w:rPr>
              <w:t>Груп-па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ind w:right="-288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Под-</w:t>
            </w:r>
          </w:p>
          <w:p w:rsidR="00CE3464" w:rsidRPr="00405165" w:rsidRDefault="00CE3464" w:rsidP="00CE3464">
            <w:pPr>
              <w:ind w:right="-288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группа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Статья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ind w:right="-288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Вид</w:t>
            </w:r>
          </w:p>
          <w:p w:rsidR="00CE3464" w:rsidRPr="00405165" w:rsidRDefault="00CE3464" w:rsidP="00CE3464">
            <w:pPr>
              <w:ind w:right="-288"/>
              <w:rPr>
                <w:b/>
                <w:sz w:val="21"/>
                <w:szCs w:val="21"/>
              </w:rPr>
            </w:pPr>
            <w:proofErr w:type="spellStart"/>
            <w:r w:rsidRPr="00405165">
              <w:rPr>
                <w:b/>
                <w:sz w:val="21"/>
                <w:szCs w:val="21"/>
              </w:rPr>
              <w:t>источ</w:t>
            </w:r>
            <w:proofErr w:type="spellEnd"/>
            <w:r w:rsidRPr="00405165">
              <w:rPr>
                <w:b/>
                <w:sz w:val="21"/>
                <w:szCs w:val="21"/>
              </w:rPr>
              <w:t>-</w:t>
            </w:r>
          </w:p>
          <w:p w:rsidR="00CE3464" w:rsidRPr="00405165" w:rsidRDefault="00CE3464" w:rsidP="00CE3464">
            <w:pPr>
              <w:ind w:right="-288"/>
              <w:rPr>
                <w:b/>
                <w:sz w:val="21"/>
                <w:szCs w:val="21"/>
              </w:rPr>
            </w:pPr>
            <w:proofErr w:type="spellStart"/>
            <w:r w:rsidRPr="00405165">
              <w:rPr>
                <w:b/>
                <w:sz w:val="21"/>
                <w:szCs w:val="21"/>
              </w:rPr>
              <w:t>ников</w:t>
            </w:r>
            <w:proofErr w:type="spellEnd"/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jc w:val="center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Классификация операций сектора государственного управления, относящихся к доходам бюджетов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jc w:val="center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Назначено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ind w:left="252" w:hanging="252"/>
              <w:jc w:val="center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Исполнено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jc w:val="center"/>
              <w:rPr>
                <w:b/>
                <w:sz w:val="21"/>
                <w:szCs w:val="21"/>
              </w:rPr>
            </w:pPr>
            <w:r w:rsidRPr="00405165">
              <w:rPr>
                <w:b/>
                <w:sz w:val="21"/>
                <w:szCs w:val="21"/>
              </w:rPr>
              <w:t>% исполнения</w:t>
            </w:r>
          </w:p>
        </w:tc>
      </w:tr>
      <w:tr w:rsidR="00CE3464" w:rsidRPr="00405165" w:rsidTr="00AA729C">
        <w:trPr>
          <w:trHeight w:val="21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rPr>
                <w:b/>
                <w:sz w:val="20"/>
                <w:szCs w:val="20"/>
              </w:rPr>
            </w:pPr>
            <w:proofErr w:type="spellStart"/>
            <w:r w:rsidRPr="00405165">
              <w:rPr>
                <w:b/>
                <w:sz w:val="20"/>
                <w:szCs w:val="20"/>
              </w:rPr>
              <w:t>Под-статья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464" w:rsidRPr="00405165" w:rsidRDefault="00CE3464" w:rsidP="00CE3464">
            <w:pPr>
              <w:rPr>
                <w:b/>
                <w:sz w:val="20"/>
                <w:szCs w:val="20"/>
              </w:rPr>
            </w:pPr>
            <w:proofErr w:type="spellStart"/>
            <w:r w:rsidRPr="00405165">
              <w:rPr>
                <w:b/>
                <w:sz w:val="20"/>
                <w:szCs w:val="20"/>
              </w:rPr>
              <w:t>Эле-мент</w:t>
            </w:r>
            <w:proofErr w:type="spellEnd"/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64" w:rsidRPr="00405165" w:rsidRDefault="00CE3464" w:rsidP="00CE3464">
            <w:pPr>
              <w:rPr>
                <w:b/>
                <w:sz w:val="21"/>
                <w:szCs w:val="21"/>
              </w:rPr>
            </w:pPr>
          </w:p>
        </w:tc>
      </w:tr>
      <w:tr w:rsidR="004355D5" w:rsidRPr="00405165" w:rsidTr="00AA729C">
        <w:trPr>
          <w:trHeight w:val="74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r>
              <w:t>Прочие остатки денежных средств 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31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r>
              <w:t>Остатки на начало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</w:pPr>
            <w:r>
              <w:t>001а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-193.45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33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r>
              <w:t>Остатки на конец года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</w:pPr>
            <w:r>
              <w:t>002а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19.55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5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Поступление</w:t>
            </w:r>
            <w:r>
              <w:br/>
              <w:t>финансовых активов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-5 423.49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52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Поступление на счета</w:t>
            </w:r>
            <w:r>
              <w:br/>
              <w:t>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-4 993.66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50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Поступление (</w:t>
            </w:r>
            <w:proofErr w:type="spellStart"/>
            <w:r>
              <w:rPr>
                <w:color w:val="000000"/>
              </w:rPr>
              <w:t>внебанковские</w:t>
            </w:r>
            <w:proofErr w:type="spellEnd"/>
            <w:r>
              <w:rPr>
                <w:color w:val="000000"/>
              </w:rPr>
              <w:t xml:space="preserve"> операции)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-429.83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4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Выбытие финансовых</w:t>
            </w:r>
            <w:r>
              <w:br/>
              <w:t>активов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5 597.39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4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t>Выбытие со счетов</w:t>
            </w:r>
            <w:r>
              <w:br/>
              <w:t>бюджетов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5 167.56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355D5" w:rsidRPr="00405165" w:rsidTr="00AA729C">
        <w:trPr>
          <w:trHeight w:val="4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r>
              <w:t>Выбытие               (</w:t>
            </w:r>
            <w:proofErr w:type="spellStart"/>
            <w:r>
              <w:t>внебанковская</w:t>
            </w:r>
            <w:proofErr w:type="spellEnd"/>
            <w:r>
              <w:t xml:space="preserve"> операция)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rPr>
                <w:color w:val="000000"/>
              </w:rPr>
            </w:pPr>
            <w:r>
              <w:rPr>
                <w:color w:val="000000"/>
              </w:rPr>
              <w:t>0000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 w:rsidP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5D5" w:rsidRDefault="004355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429.83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5D5" w:rsidRDefault="004355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E3464" w:rsidRDefault="00CE3464" w:rsidP="00CE3464">
      <w:pPr>
        <w:spacing w:before="20"/>
      </w:pPr>
    </w:p>
    <w:p w:rsidR="004355D5" w:rsidRPr="005E39B6" w:rsidRDefault="004355D5" w:rsidP="00CE3464">
      <w:pPr>
        <w:spacing w:before="20"/>
      </w:pPr>
    </w:p>
    <w:sectPr w:rsidR="004355D5" w:rsidRPr="005E39B6" w:rsidSect="004355D5">
      <w:pgSz w:w="16838" w:h="11906" w:orient="landscape"/>
      <w:pgMar w:top="567" w:right="902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ED3"/>
    <w:multiLevelType w:val="hybridMultilevel"/>
    <w:tmpl w:val="6B4A89CA"/>
    <w:lvl w:ilvl="0" w:tplc="0104702A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B1D773C"/>
    <w:multiLevelType w:val="hybridMultilevel"/>
    <w:tmpl w:val="4AAAB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81DAB"/>
    <w:multiLevelType w:val="hybridMultilevel"/>
    <w:tmpl w:val="7A64ED26"/>
    <w:lvl w:ilvl="0" w:tplc="58563BF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91915"/>
    <w:multiLevelType w:val="singleLevel"/>
    <w:tmpl w:val="FAEE2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1D0741AB"/>
    <w:multiLevelType w:val="hybridMultilevel"/>
    <w:tmpl w:val="FF423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05713"/>
    <w:multiLevelType w:val="hybridMultilevel"/>
    <w:tmpl w:val="EC7E45EA"/>
    <w:lvl w:ilvl="0" w:tplc="80F268F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6107C3"/>
    <w:multiLevelType w:val="hybridMultilevel"/>
    <w:tmpl w:val="A6FEDE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7F3F6B"/>
    <w:multiLevelType w:val="hybridMultilevel"/>
    <w:tmpl w:val="B22E2788"/>
    <w:lvl w:ilvl="0" w:tplc="52A04170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8">
    <w:nsid w:val="41813A09"/>
    <w:multiLevelType w:val="hybridMultilevel"/>
    <w:tmpl w:val="D5EA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B26AA5"/>
    <w:multiLevelType w:val="hybridMultilevel"/>
    <w:tmpl w:val="EDD2235A"/>
    <w:lvl w:ilvl="0" w:tplc="0419000F">
      <w:start w:val="3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10">
    <w:nsid w:val="48371D48"/>
    <w:multiLevelType w:val="multilevel"/>
    <w:tmpl w:val="98AA45E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ConsPlusNonformat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4C3A1953"/>
    <w:multiLevelType w:val="hybridMultilevel"/>
    <w:tmpl w:val="AC1EA216"/>
    <w:lvl w:ilvl="0" w:tplc="8ED4F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EA7A48">
      <w:numFmt w:val="none"/>
      <w:lvlText w:val=""/>
      <w:lvlJc w:val="left"/>
      <w:pPr>
        <w:tabs>
          <w:tab w:val="num" w:pos="360"/>
        </w:tabs>
      </w:pPr>
    </w:lvl>
    <w:lvl w:ilvl="2" w:tplc="89060AB8">
      <w:numFmt w:val="none"/>
      <w:lvlText w:val=""/>
      <w:lvlJc w:val="left"/>
      <w:pPr>
        <w:tabs>
          <w:tab w:val="num" w:pos="360"/>
        </w:tabs>
      </w:pPr>
    </w:lvl>
    <w:lvl w:ilvl="3" w:tplc="70F83A40">
      <w:numFmt w:val="none"/>
      <w:lvlText w:val=""/>
      <w:lvlJc w:val="left"/>
      <w:pPr>
        <w:tabs>
          <w:tab w:val="num" w:pos="360"/>
        </w:tabs>
      </w:pPr>
    </w:lvl>
    <w:lvl w:ilvl="4" w:tplc="F650091C">
      <w:numFmt w:val="none"/>
      <w:lvlText w:val=""/>
      <w:lvlJc w:val="left"/>
      <w:pPr>
        <w:tabs>
          <w:tab w:val="num" w:pos="360"/>
        </w:tabs>
      </w:pPr>
    </w:lvl>
    <w:lvl w:ilvl="5" w:tplc="C74E83A0">
      <w:numFmt w:val="none"/>
      <w:lvlText w:val=""/>
      <w:lvlJc w:val="left"/>
      <w:pPr>
        <w:tabs>
          <w:tab w:val="num" w:pos="360"/>
        </w:tabs>
      </w:pPr>
    </w:lvl>
    <w:lvl w:ilvl="6" w:tplc="3A1CC1D2">
      <w:numFmt w:val="none"/>
      <w:lvlText w:val=""/>
      <w:lvlJc w:val="left"/>
      <w:pPr>
        <w:tabs>
          <w:tab w:val="num" w:pos="360"/>
        </w:tabs>
      </w:pPr>
    </w:lvl>
    <w:lvl w:ilvl="7" w:tplc="510A7486">
      <w:numFmt w:val="none"/>
      <w:lvlText w:val=""/>
      <w:lvlJc w:val="left"/>
      <w:pPr>
        <w:tabs>
          <w:tab w:val="num" w:pos="360"/>
        </w:tabs>
      </w:pPr>
    </w:lvl>
    <w:lvl w:ilvl="8" w:tplc="DBCA848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9515487"/>
    <w:multiLevelType w:val="hybridMultilevel"/>
    <w:tmpl w:val="6E46D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D700D7"/>
    <w:multiLevelType w:val="multilevel"/>
    <w:tmpl w:val="087AA4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4">
    <w:nsid w:val="62145A59"/>
    <w:multiLevelType w:val="hybridMultilevel"/>
    <w:tmpl w:val="AE58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5F5E55"/>
    <w:multiLevelType w:val="hybridMultilevel"/>
    <w:tmpl w:val="6F9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4F5B65"/>
    <w:multiLevelType w:val="hybridMultilevel"/>
    <w:tmpl w:val="8F7E6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1"/>
  </w:num>
  <w:num w:numId="5">
    <w:abstractNumId w:val="12"/>
  </w:num>
  <w:num w:numId="6">
    <w:abstractNumId w:val="0"/>
  </w:num>
  <w:num w:numId="7">
    <w:abstractNumId w:val="8"/>
  </w:num>
  <w:num w:numId="8">
    <w:abstractNumId w:val="13"/>
  </w:num>
  <w:num w:numId="9">
    <w:abstractNumId w:val="9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3"/>
    <w:lvlOverride w:ilvl="0">
      <w:startOverride w:val="1"/>
    </w:lvlOverride>
  </w:num>
  <w:num w:numId="15">
    <w:abstractNumId w:val="2"/>
  </w:num>
  <w:num w:numId="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0538A"/>
    <w:rsid w:val="00082891"/>
    <w:rsid w:val="000A0F4D"/>
    <w:rsid w:val="000D5EE3"/>
    <w:rsid w:val="00121227"/>
    <w:rsid w:val="001273E3"/>
    <w:rsid w:val="00132BBE"/>
    <w:rsid w:val="00142410"/>
    <w:rsid w:val="0014739E"/>
    <w:rsid w:val="00150373"/>
    <w:rsid w:val="001A4CAC"/>
    <w:rsid w:val="001B15CF"/>
    <w:rsid w:val="001D1014"/>
    <w:rsid w:val="001D1D3E"/>
    <w:rsid w:val="001F1A55"/>
    <w:rsid w:val="00220BC0"/>
    <w:rsid w:val="0026439C"/>
    <w:rsid w:val="00273107"/>
    <w:rsid w:val="00274402"/>
    <w:rsid w:val="00274BC1"/>
    <w:rsid w:val="002A6849"/>
    <w:rsid w:val="002E5B37"/>
    <w:rsid w:val="002E64F3"/>
    <w:rsid w:val="00335822"/>
    <w:rsid w:val="003568CB"/>
    <w:rsid w:val="0037368C"/>
    <w:rsid w:val="003B3CF3"/>
    <w:rsid w:val="003B72B8"/>
    <w:rsid w:val="003B767C"/>
    <w:rsid w:val="003D448B"/>
    <w:rsid w:val="003D7011"/>
    <w:rsid w:val="00402441"/>
    <w:rsid w:val="004071EA"/>
    <w:rsid w:val="004355D5"/>
    <w:rsid w:val="00441329"/>
    <w:rsid w:val="00447041"/>
    <w:rsid w:val="004A5D29"/>
    <w:rsid w:val="004B1775"/>
    <w:rsid w:val="005019E2"/>
    <w:rsid w:val="00503F2B"/>
    <w:rsid w:val="00525C10"/>
    <w:rsid w:val="00527C14"/>
    <w:rsid w:val="00546646"/>
    <w:rsid w:val="00547F98"/>
    <w:rsid w:val="00570268"/>
    <w:rsid w:val="005735E0"/>
    <w:rsid w:val="00592AAC"/>
    <w:rsid w:val="005B6E36"/>
    <w:rsid w:val="005E39B6"/>
    <w:rsid w:val="005E3C72"/>
    <w:rsid w:val="005F1200"/>
    <w:rsid w:val="006C098C"/>
    <w:rsid w:val="006F62A0"/>
    <w:rsid w:val="00710D46"/>
    <w:rsid w:val="007133FC"/>
    <w:rsid w:val="007301B3"/>
    <w:rsid w:val="00735C5A"/>
    <w:rsid w:val="00743FD4"/>
    <w:rsid w:val="007535B4"/>
    <w:rsid w:val="00794DBC"/>
    <w:rsid w:val="007A4CBE"/>
    <w:rsid w:val="007C6C97"/>
    <w:rsid w:val="007D5F23"/>
    <w:rsid w:val="00815349"/>
    <w:rsid w:val="008201A7"/>
    <w:rsid w:val="00875F38"/>
    <w:rsid w:val="00893309"/>
    <w:rsid w:val="008B3F27"/>
    <w:rsid w:val="00905038"/>
    <w:rsid w:val="009648DD"/>
    <w:rsid w:val="009B632F"/>
    <w:rsid w:val="009C240D"/>
    <w:rsid w:val="009E28D5"/>
    <w:rsid w:val="00A53434"/>
    <w:rsid w:val="00A828BB"/>
    <w:rsid w:val="00AA729C"/>
    <w:rsid w:val="00AC4F23"/>
    <w:rsid w:val="00B109DA"/>
    <w:rsid w:val="00B406E8"/>
    <w:rsid w:val="00B909D0"/>
    <w:rsid w:val="00B931E8"/>
    <w:rsid w:val="00BB111E"/>
    <w:rsid w:val="00BE390B"/>
    <w:rsid w:val="00BF5B14"/>
    <w:rsid w:val="00C325C1"/>
    <w:rsid w:val="00C56827"/>
    <w:rsid w:val="00C81E70"/>
    <w:rsid w:val="00C97FA8"/>
    <w:rsid w:val="00CA3262"/>
    <w:rsid w:val="00CB3F05"/>
    <w:rsid w:val="00CC0E2A"/>
    <w:rsid w:val="00CD67FD"/>
    <w:rsid w:val="00CE3464"/>
    <w:rsid w:val="00CE46DC"/>
    <w:rsid w:val="00CE7A1D"/>
    <w:rsid w:val="00CF7BC3"/>
    <w:rsid w:val="00D3310F"/>
    <w:rsid w:val="00D4047D"/>
    <w:rsid w:val="00D70F8F"/>
    <w:rsid w:val="00DA5F83"/>
    <w:rsid w:val="00DB1CE6"/>
    <w:rsid w:val="00DB76D6"/>
    <w:rsid w:val="00E02F5B"/>
    <w:rsid w:val="00E30F1B"/>
    <w:rsid w:val="00E607BB"/>
    <w:rsid w:val="00E62612"/>
    <w:rsid w:val="00E73BBE"/>
    <w:rsid w:val="00EC0AF3"/>
    <w:rsid w:val="00EC46B5"/>
    <w:rsid w:val="00F17693"/>
    <w:rsid w:val="00F30B49"/>
    <w:rsid w:val="00F32286"/>
    <w:rsid w:val="00F8096B"/>
    <w:rsid w:val="00FA1349"/>
    <w:rsid w:val="00F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02F5B"/>
    <w:pPr>
      <w:keepNext/>
      <w:widowControl w:val="0"/>
      <w:spacing w:before="280"/>
      <w:ind w:left="4320"/>
      <w:outlineLvl w:val="0"/>
    </w:pPr>
    <w:rPr>
      <w:b/>
      <w:sz w:val="22"/>
      <w:szCs w:val="20"/>
    </w:rPr>
  </w:style>
  <w:style w:type="paragraph" w:styleId="2">
    <w:name w:val="heading 2"/>
    <w:basedOn w:val="a0"/>
    <w:next w:val="a0"/>
    <w:qFormat/>
    <w:rsid w:val="00CE3464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E3464"/>
    <w:pPr>
      <w:keepNext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CE3464"/>
    <w:pPr>
      <w:keepNext/>
      <w:jc w:val="center"/>
      <w:outlineLvl w:val="4"/>
    </w:pPr>
    <w:rPr>
      <w:sz w:val="56"/>
    </w:rPr>
  </w:style>
  <w:style w:type="paragraph" w:styleId="8">
    <w:name w:val="heading 8"/>
    <w:basedOn w:val="a0"/>
    <w:next w:val="a0"/>
    <w:qFormat/>
    <w:rsid w:val="00CE3464"/>
    <w:pPr>
      <w:keepNext/>
      <w:ind w:left="720" w:right="-105"/>
      <w:jc w:val="center"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5E39B6"/>
    <w:rPr>
      <w:b/>
      <w:sz w:val="22"/>
      <w:lang w:val="ru-RU" w:eastAsia="ru-RU" w:bidi="ar-SA"/>
    </w:rPr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0"/>
    <w:uiPriority w:val="99"/>
    <w:semiHidden/>
    <w:unhideWhenUsed/>
    <w:rsid w:val="00132BBE"/>
    <w:pPr>
      <w:spacing w:before="100" w:beforeAutospacing="1" w:after="100" w:afterAutospacing="1"/>
    </w:pPr>
  </w:style>
  <w:style w:type="character" w:styleId="ab">
    <w:name w:val="Hyperlink"/>
    <w:rsid w:val="00082891"/>
    <w:rPr>
      <w:color w:val="0000FF"/>
      <w:u w:val="single"/>
    </w:rPr>
  </w:style>
  <w:style w:type="paragraph" w:styleId="30">
    <w:name w:val="Body Text Indent 3"/>
    <w:basedOn w:val="a0"/>
    <w:link w:val="31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"/>
    <w:link w:val="ac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character" w:customStyle="1" w:styleId="ac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customStyle="1" w:styleId="32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paragraph" w:styleId="ad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paragraph" w:styleId="ae">
    <w:name w:val="Body Text"/>
    <w:basedOn w:val="a0"/>
    <w:rsid w:val="00274BC1"/>
    <w:pPr>
      <w:spacing w:after="120"/>
    </w:pPr>
  </w:style>
  <w:style w:type="paragraph" w:customStyle="1" w:styleId="ConsTitle">
    <w:name w:val="ConsTitle"/>
    <w:rsid w:val="00274B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ListParagraph">
    <w:name w:val="List Paragraph"/>
    <w:basedOn w:val="a0"/>
    <w:rsid w:val="00274BC1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20">
    <w:name w:val="Body Text 2"/>
    <w:basedOn w:val="a0"/>
    <w:rsid w:val="00710D46"/>
    <w:pPr>
      <w:spacing w:after="120" w:line="480" w:lineRule="auto"/>
    </w:pPr>
  </w:style>
  <w:style w:type="paragraph" w:customStyle="1" w:styleId="ConsPlusTitle">
    <w:name w:val="ConsPlusTitle"/>
    <w:rsid w:val="002643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FC35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№1_"/>
    <w:link w:val="12"/>
    <w:locked/>
    <w:rsid w:val="000D5EE3"/>
    <w:rPr>
      <w:sz w:val="27"/>
      <w:shd w:val="clear" w:color="auto" w:fill="FFFFFF"/>
      <w:lang w:bidi="ar-SA"/>
    </w:rPr>
  </w:style>
  <w:style w:type="paragraph" w:customStyle="1" w:styleId="12">
    <w:name w:val="Заголовок №1"/>
    <w:basedOn w:val="a0"/>
    <w:link w:val="11"/>
    <w:rsid w:val="000D5EE3"/>
    <w:pPr>
      <w:shd w:val="clear" w:color="auto" w:fill="FFFFFF"/>
      <w:spacing w:before="900" w:line="322" w:lineRule="exact"/>
      <w:outlineLvl w:val="0"/>
    </w:pPr>
    <w:rPr>
      <w:sz w:val="27"/>
      <w:szCs w:val="20"/>
      <w:shd w:val="clear" w:color="auto" w:fill="FFFFFF"/>
      <w:lang w:val="ru-RU" w:eastAsia="ru-RU"/>
    </w:rPr>
  </w:style>
  <w:style w:type="character" w:customStyle="1" w:styleId="apple-converted-space">
    <w:name w:val="apple-converted-space"/>
    <w:rsid w:val="000D5EE3"/>
    <w:rPr>
      <w:rFonts w:ascii="Times New Roman" w:hAnsi="Times New Roman"/>
    </w:rPr>
  </w:style>
  <w:style w:type="character" w:customStyle="1" w:styleId="af">
    <w:name w:val="Гипертекстовая ссылка"/>
    <w:basedOn w:val="a1"/>
    <w:rsid w:val="007C6C97"/>
    <w:rPr>
      <w:b/>
      <w:bCs/>
      <w:color w:val="008000"/>
    </w:rPr>
  </w:style>
  <w:style w:type="character" w:customStyle="1" w:styleId="af0">
    <w:name w:val="Цветовое выделение"/>
    <w:rsid w:val="005E39B6"/>
    <w:rPr>
      <w:b/>
      <w:color w:val="000080"/>
    </w:rPr>
  </w:style>
  <w:style w:type="paragraph" w:customStyle="1" w:styleId="s1">
    <w:name w:val="s_1"/>
    <w:basedOn w:val="a0"/>
    <w:rsid w:val="005E39B6"/>
    <w:pPr>
      <w:spacing w:before="100" w:beforeAutospacing="1" w:after="100" w:afterAutospacing="1"/>
    </w:pPr>
  </w:style>
  <w:style w:type="character" w:customStyle="1" w:styleId="s10">
    <w:name w:val="s_10"/>
    <w:basedOn w:val="a1"/>
    <w:rsid w:val="005E39B6"/>
    <w:rPr>
      <w:rFonts w:cs="Times New Roman"/>
    </w:rPr>
  </w:style>
  <w:style w:type="paragraph" w:styleId="21">
    <w:name w:val="Body Text Indent 2"/>
    <w:basedOn w:val="a0"/>
    <w:rsid w:val="00CE3464"/>
    <w:pPr>
      <w:ind w:firstLine="708"/>
      <w:jc w:val="both"/>
    </w:pPr>
    <w:rPr>
      <w:sz w:val="28"/>
    </w:rPr>
  </w:style>
  <w:style w:type="paragraph" w:customStyle="1" w:styleId="newstext">
    <w:name w:val="newstext"/>
    <w:basedOn w:val="a0"/>
    <w:rsid w:val="00CE3464"/>
    <w:pPr>
      <w:spacing w:before="100" w:beforeAutospacing="1" w:after="100" w:afterAutospacing="1"/>
    </w:pPr>
    <w:rPr>
      <w:rFonts w:ascii="Verdana" w:hAnsi="Verdana"/>
      <w:color w:val="444444"/>
      <w:sz w:val="17"/>
      <w:szCs w:val="17"/>
    </w:rPr>
  </w:style>
  <w:style w:type="paragraph" w:styleId="33">
    <w:name w:val="Body Text 3"/>
    <w:basedOn w:val="a0"/>
    <w:rsid w:val="00CE3464"/>
    <w:pPr>
      <w:jc w:val="center"/>
    </w:pPr>
    <w:rPr>
      <w:b/>
      <w:bCs/>
      <w:i/>
      <w:iCs/>
      <w:sz w:val="40"/>
      <w:lang w:val="tt-RU"/>
    </w:rPr>
  </w:style>
  <w:style w:type="paragraph" w:styleId="af1">
    <w:name w:val="caption"/>
    <w:basedOn w:val="a0"/>
    <w:next w:val="a0"/>
    <w:qFormat/>
    <w:rsid w:val="00CE3464"/>
    <w:pPr>
      <w:suppressAutoHyphens/>
      <w:ind w:firstLine="709"/>
      <w:jc w:val="center"/>
    </w:pPr>
    <w:rPr>
      <w:b/>
      <w:bCs/>
      <w:sz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101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02F5B"/>
    <w:pPr>
      <w:keepNext/>
      <w:widowControl w:val="0"/>
      <w:spacing w:before="280"/>
      <w:ind w:left="4320"/>
      <w:outlineLvl w:val="0"/>
    </w:pPr>
    <w:rPr>
      <w:b/>
      <w:sz w:val="22"/>
      <w:szCs w:val="20"/>
    </w:rPr>
  </w:style>
  <w:style w:type="paragraph" w:styleId="2">
    <w:name w:val="heading 2"/>
    <w:basedOn w:val="a0"/>
    <w:next w:val="a0"/>
    <w:qFormat/>
    <w:rsid w:val="00CE3464"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8B3F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E3464"/>
    <w:pPr>
      <w:keepNext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rsid w:val="00CE3464"/>
    <w:pPr>
      <w:keepNext/>
      <w:jc w:val="center"/>
      <w:outlineLvl w:val="4"/>
    </w:pPr>
    <w:rPr>
      <w:sz w:val="56"/>
    </w:rPr>
  </w:style>
  <w:style w:type="paragraph" w:styleId="8">
    <w:name w:val="heading 8"/>
    <w:basedOn w:val="a0"/>
    <w:next w:val="a0"/>
    <w:qFormat/>
    <w:rsid w:val="00CE3464"/>
    <w:pPr>
      <w:keepNext/>
      <w:ind w:left="720" w:right="-105"/>
      <w:jc w:val="center"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5E39B6"/>
    <w:rPr>
      <w:b/>
      <w:sz w:val="22"/>
      <w:lang w:val="ru-RU" w:eastAsia="ru-RU" w:bidi="ar-SA"/>
    </w:rPr>
  </w:style>
  <w:style w:type="paragraph" w:styleId="a4">
    <w:name w:val="Title"/>
    <w:basedOn w:val="a0"/>
    <w:link w:val="a5"/>
    <w:qFormat/>
    <w:rsid w:val="001D1014"/>
    <w:pPr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link w:val="a4"/>
    <w:rsid w:val="001D101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ody Text Indent"/>
    <w:basedOn w:val="a0"/>
    <w:link w:val="a7"/>
    <w:rsid w:val="001D1014"/>
    <w:pPr>
      <w:suppressAutoHyphens/>
      <w:ind w:left="3960"/>
      <w:jc w:val="center"/>
    </w:pPr>
    <w:rPr>
      <w:sz w:val="29"/>
      <w:lang w:val="x-none" w:eastAsia="x-none"/>
    </w:rPr>
  </w:style>
  <w:style w:type="character" w:customStyle="1" w:styleId="a7">
    <w:name w:val="Основной текст с отступом Знак"/>
    <w:link w:val="a6"/>
    <w:rsid w:val="001D1014"/>
    <w:rPr>
      <w:rFonts w:ascii="Times New Roman" w:eastAsia="Times New Roman" w:hAnsi="Times New Roman" w:cs="Times New Roman"/>
      <w:sz w:val="29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1D1D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D1D3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0"/>
    <w:uiPriority w:val="99"/>
    <w:semiHidden/>
    <w:unhideWhenUsed/>
    <w:rsid w:val="00132BBE"/>
    <w:pPr>
      <w:spacing w:before="100" w:beforeAutospacing="1" w:after="100" w:afterAutospacing="1"/>
    </w:pPr>
  </w:style>
  <w:style w:type="character" w:styleId="ab">
    <w:name w:val="Hyperlink"/>
    <w:rsid w:val="00082891"/>
    <w:rPr>
      <w:color w:val="0000FF"/>
      <w:u w:val="single"/>
    </w:rPr>
  </w:style>
  <w:style w:type="paragraph" w:styleId="30">
    <w:name w:val="Body Text Indent 3"/>
    <w:basedOn w:val="a0"/>
    <w:link w:val="31"/>
    <w:uiPriority w:val="99"/>
    <w:semiHidden/>
    <w:unhideWhenUsed/>
    <w:rsid w:val="00C5682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C568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">
    <w:name w:val="Char Char"/>
    <w:basedOn w:val="a0"/>
    <w:rsid w:val="00A53434"/>
    <w:rPr>
      <w:sz w:val="20"/>
      <w:szCs w:val="20"/>
      <w:lang w:val="en-US" w:eastAsia="en-US"/>
    </w:rPr>
  </w:style>
  <w:style w:type="paragraph" w:customStyle="1" w:styleId="ConsPlusNonformat">
    <w:name w:val="ConsPlusNonformat"/>
    <w:rsid w:val="008B3F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для оглавления"/>
    <w:basedOn w:val="3"/>
    <w:link w:val="ac"/>
    <w:rsid w:val="008B3F27"/>
    <w:pPr>
      <w:keepNext w:val="0"/>
      <w:numPr>
        <w:ilvl w:val="2"/>
        <w:numId w:val="1"/>
      </w:numPr>
      <w:spacing w:before="0" w:after="0"/>
      <w:jc w:val="both"/>
    </w:pPr>
    <w:rPr>
      <w:rFonts w:ascii="Calibri" w:eastAsia="Calibri" w:hAnsi="Calibri" w:cs="Times New Roman"/>
      <w:bCs w:val="0"/>
      <w:sz w:val="28"/>
      <w:szCs w:val="28"/>
      <w:lang w:val="x-none" w:eastAsia="x-none"/>
    </w:rPr>
  </w:style>
  <w:style w:type="character" w:customStyle="1" w:styleId="ac">
    <w:name w:val="для оглавления Знак"/>
    <w:link w:val="a"/>
    <w:locked/>
    <w:rsid w:val="008B3F27"/>
    <w:rPr>
      <w:rFonts w:ascii="Calibri" w:eastAsia="Calibri" w:hAnsi="Calibri"/>
      <w:b/>
      <w:sz w:val="28"/>
      <w:szCs w:val="28"/>
      <w:lang w:val="x-none" w:eastAsia="x-none" w:bidi="ar-SA"/>
    </w:rPr>
  </w:style>
  <w:style w:type="paragraph" w:customStyle="1" w:styleId="32">
    <w:name w:val="3"/>
    <w:basedOn w:val="a"/>
    <w:qFormat/>
    <w:rsid w:val="008B3F27"/>
    <w:pPr>
      <w:numPr>
        <w:ilvl w:val="0"/>
      </w:numPr>
      <w:tabs>
        <w:tab w:val="num" w:pos="360"/>
        <w:tab w:val="num" w:pos="720"/>
      </w:tabs>
      <w:ind w:left="794" w:hanging="74"/>
    </w:pPr>
    <w:rPr>
      <w:sz w:val="24"/>
      <w:szCs w:val="24"/>
    </w:rPr>
  </w:style>
  <w:style w:type="paragraph" w:styleId="ad">
    <w:name w:val="Plain Text"/>
    <w:basedOn w:val="a0"/>
    <w:rsid w:val="008B3F27"/>
    <w:rPr>
      <w:rFonts w:ascii="Courier New" w:eastAsia="Calibri" w:hAnsi="Courier New"/>
      <w:sz w:val="20"/>
      <w:szCs w:val="20"/>
      <w:lang w:val="x-none" w:eastAsia="x-none"/>
    </w:rPr>
  </w:style>
  <w:style w:type="paragraph" w:styleId="ae">
    <w:name w:val="Body Text"/>
    <w:basedOn w:val="a0"/>
    <w:rsid w:val="00274BC1"/>
    <w:pPr>
      <w:spacing w:after="120"/>
    </w:pPr>
  </w:style>
  <w:style w:type="paragraph" w:customStyle="1" w:styleId="ConsTitle">
    <w:name w:val="ConsTitle"/>
    <w:rsid w:val="00274BC1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ListParagraph">
    <w:name w:val="List Paragraph"/>
    <w:basedOn w:val="a0"/>
    <w:rsid w:val="00274BC1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20">
    <w:name w:val="Body Text 2"/>
    <w:basedOn w:val="a0"/>
    <w:rsid w:val="00710D46"/>
    <w:pPr>
      <w:spacing w:after="120" w:line="480" w:lineRule="auto"/>
    </w:pPr>
  </w:style>
  <w:style w:type="paragraph" w:customStyle="1" w:styleId="ConsPlusTitle">
    <w:name w:val="ConsPlusTitle"/>
    <w:rsid w:val="002643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FC35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1">
    <w:name w:val="Заголовок №1_"/>
    <w:link w:val="12"/>
    <w:locked/>
    <w:rsid w:val="000D5EE3"/>
    <w:rPr>
      <w:sz w:val="27"/>
      <w:shd w:val="clear" w:color="auto" w:fill="FFFFFF"/>
      <w:lang w:bidi="ar-SA"/>
    </w:rPr>
  </w:style>
  <w:style w:type="paragraph" w:customStyle="1" w:styleId="12">
    <w:name w:val="Заголовок №1"/>
    <w:basedOn w:val="a0"/>
    <w:link w:val="11"/>
    <w:rsid w:val="000D5EE3"/>
    <w:pPr>
      <w:shd w:val="clear" w:color="auto" w:fill="FFFFFF"/>
      <w:spacing w:before="900" w:line="322" w:lineRule="exact"/>
      <w:outlineLvl w:val="0"/>
    </w:pPr>
    <w:rPr>
      <w:sz w:val="27"/>
      <w:szCs w:val="20"/>
      <w:shd w:val="clear" w:color="auto" w:fill="FFFFFF"/>
      <w:lang w:val="ru-RU" w:eastAsia="ru-RU"/>
    </w:rPr>
  </w:style>
  <w:style w:type="character" w:customStyle="1" w:styleId="apple-converted-space">
    <w:name w:val="apple-converted-space"/>
    <w:rsid w:val="000D5EE3"/>
    <w:rPr>
      <w:rFonts w:ascii="Times New Roman" w:hAnsi="Times New Roman"/>
    </w:rPr>
  </w:style>
  <w:style w:type="character" w:customStyle="1" w:styleId="af">
    <w:name w:val="Гипертекстовая ссылка"/>
    <w:basedOn w:val="a1"/>
    <w:rsid w:val="007C6C97"/>
    <w:rPr>
      <w:b/>
      <w:bCs/>
      <w:color w:val="008000"/>
    </w:rPr>
  </w:style>
  <w:style w:type="character" w:customStyle="1" w:styleId="af0">
    <w:name w:val="Цветовое выделение"/>
    <w:rsid w:val="005E39B6"/>
    <w:rPr>
      <w:b/>
      <w:color w:val="000080"/>
    </w:rPr>
  </w:style>
  <w:style w:type="paragraph" w:customStyle="1" w:styleId="s1">
    <w:name w:val="s_1"/>
    <w:basedOn w:val="a0"/>
    <w:rsid w:val="005E39B6"/>
    <w:pPr>
      <w:spacing w:before="100" w:beforeAutospacing="1" w:after="100" w:afterAutospacing="1"/>
    </w:pPr>
  </w:style>
  <w:style w:type="character" w:customStyle="1" w:styleId="s10">
    <w:name w:val="s_10"/>
    <w:basedOn w:val="a1"/>
    <w:rsid w:val="005E39B6"/>
    <w:rPr>
      <w:rFonts w:cs="Times New Roman"/>
    </w:rPr>
  </w:style>
  <w:style w:type="paragraph" w:styleId="21">
    <w:name w:val="Body Text Indent 2"/>
    <w:basedOn w:val="a0"/>
    <w:rsid w:val="00CE3464"/>
    <w:pPr>
      <w:ind w:firstLine="708"/>
      <w:jc w:val="both"/>
    </w:pPr>
    <w:rPr>
      <w:sz w:val="28"/>
    </w:rPr>
  </w:style>
  <w:style w:type="paragraph" w:customStyle="1" w:styleId="newstext">
    <w:name w:val="newstext"/>
    <w:basedOn w:val="a0"/>
    <w:rsid w:val="00CE3464"/>
    <w:pPr>
      <w:spacing w:before="100" w:beforeAutospacing="1" w:after="100" w:afterAutospacing="1"/>
    </w:pPr>
    <w:rPr>
      <w:rFonts w:ascii="Verdana" w:hAnsi="Verdana"/>
      <w:color w:val="444444"/>
      <w:sz w:val="17"/>
      <w:szCs w:val="17"/>
    </w:rPr>
  </w:style>
  <w:style w:type="paragraph" w:styleId="33">
    <w:name w:val="Body Text 3"/>
    <w:basedOn w:val="a0"/>
    <w:rsid w:val="00CE3464"/>
    <w:pPr>
      <w:jc w:val="center"/>
    </w:pPr>
    <w:rPr>
      <w:b/>
      <w:bCs/>
      <w:i/>
      <w:iCs/>
      <w:sz w:val="40"/>
      <w:lang w:val="tt-RU"/>
    </w:rPr>
  </w:style>
  <w:style w:type="paragraph" w:styleId="af1">
    <w:name w:val="caption"/>
    <w:basedOn w:val="a0"/>
    <w:next w:val="a0"/>
    <w:qFormat/>
    <w:rsid w:val="00CE3464"/>
    <w:pPr>
      <w:suppressAutoHyphens/>
      <w:ind w:firstLine="709"/>
      <w:jc w:val="center"/>
    </w:pPr>
    <w:rPr>
      <w:b/>
      <w:bCs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insk-sp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4379</Words>
  <Characters>24962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29283</CharactersWithSpaces>
  <SharedDoc>false</SharedDoc>
  <HLinks>
    <vt:vector size="6" baseType="variant">
      <vt:variant>
        <vt:i4>786436</vt:i4>
      </vt:variant>
      <vt:variant>
        <vt:i4>0</vt:i4>
      </vt:variant>
      <vt:variant>
        <vt:i4>0</vt:i4>
      </vt:variant>
      <vt:variant>
        <vt:i4>5</vt:i4>
      </vt:variant>
      <vt:variant>
        <vt:lpwstr>http://www.maginsk-sp.ru/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2019-04-29T18:28:00Z</cp:lastPrinted>
  <dcterms:created xsi:type="dcterms:W3CDTF">2019-04-30T10:40:00Z</dcterms:created>
  <dcterms:modified xsi:type="dcterms:W3CDTF">2019-04-30T10:40:00Z</dcterms:modified>
</cp:coreProperties>
</file>